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0649A" w14:textId="77777777" w:rsidR="00D960BE" w:rsidRDefault="00D960BE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007041A4" w14:textId="2A53AF92" w:rsidR="00D960BE" w:rsidRDefault="00E46A71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D960B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>Директор МБУ ДО ЦТР</w:t>
      </w:r>
    </w:p>
    <w:p w14:paraId="6D92CDF3" w14:textId="0E2E3E59" w:rsidR="00D960BE" w:rsidRDefault="00E46A71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  <w:t>_______ Л.М. Котельникова</w:t>
      </w:r>
    </w:p>
    <w:p w14:paraId="33F3C4E9" w14:textId="32A8C9EA" w:rsidR="00D960BE" w:rsidRDefault="00E46A71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РГО</w:t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60BE">
        <w:rPr>
          <w:rFonts w:ascii="Times New Roman" w:hAnsi="Times New Roman" w:cs="Times New Roman"/>
          <w:sz w:val="24"/>
          <w:szCs w:val="24"/>
        </w:rPr>
        <w:t>«______»___________20</w:t>
      </w:r>
      <w:r w:rsidR="00D616A6">
        <w:rPr>
          <w:rFonts w:ascii="Times New Roman" w:hAnsi="Times New Roman" w:cs="Times New Roman"/>
          <w:sz w:val="24"/>
          <w:szCs w:val="24"/>
        </w:rPr>
        <w:t>19</w:t>
      </w:r>
      <w:r w:rsidR="00D960B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797090" w14:textId="7136D828" w:rsidR="00E46A71" w:rsidRDefault="00E46A71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И.А Кузьмина</w:t>
      </w:r>
    </w:p>
    <w:p w14:paraId="29D5F7BC" w14:textId="37AE2334" w:rsidR="009020E8" w:rsidRDefault="00D960BE" w:rsidP="0000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E46A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»______</w:t>
      </w:r>
      <w:r w:rsidR="00E46A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 20</w:t>
      </w:r>
      <w:r w:rsidR="00D616A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9020E8">
        <w:rPr>
          <w:rFonts w:ascii="Times New Roman" w:hAnsi="Times New Roman" w:cs="Times New Roman"/>
          <w:sz w:val="24"/>
          <w:szCs w:val="24"/>
        </w:rPr>
        <w:tab/>
      </w:r>
      <w:r w:rsidR="009020E8">
        <w:rPr>
          <w:rFonts w:ascii="Times New Roman" w:hAnsi="Times New Roman" w:cs="Times New Roman"/>
          <w:sz w:val="24"/>
          <w:szCs w:val="24"/>
        </w:rPr>
        <w:tab/>
      </w:r>
      <w:r w:rsidR="009020E8">
        <w:rPr>
          <w:rFonts w:ascii="Times New Roman" w:hAnsi="Times New Roman" w:cs="Times New Roman"/>
          <w:sz w:val="24"/>
          <w:szCs w:val="24"/>
        </w:rPr>
        <w:tab/>
      </w:r>
    </w:p>
    <w:p w14:paraId="108DC004" w14:textId="77777777" w:rsidR="002D60EC" w:rsidRPr="009020E8" w:rsidRDefault="002D60EC" w:rsidP="009020E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90C0F54" w14:textId="573C3E34" w:rsidR="00B370B0" w:rsidRPr="009020E8" w:rsidRDefault="009020E8" w:rsidP="009020E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B370B0" w:rsidRPr="007125EF">
        <w:rPr>
          <w:rFonts w:ascii="Times New Roman" w:hAnsi="Times New Roman" w:cs="Times New Roman"/>
          <w:sz w:val="26"/>
          <w:szCs w:val="26"/>
        </w:rPr>
        <w:t>проведении районного конкурса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6261" w:rsidRPr="007125EF">
        <w:rPr>
          <w:rFonts w:ascii="Times New Roman" w:hAnsi="Times New Roman" w:cs="Times New Roman"/>
          <w:sz w:val="26"/>
          <w:szCs w:val="26"/>
        </w:rPr>
        <w:t>детского изобразительного</w:t>
      </w:r>
      <w:r w:rsidR="00B370B0" w:rsidRPr="007125EF">
        <w:rPr>
          <w:rFonts w:ascii="Times New Roman" w:hAnsi="Times New Roman" w:cs="Times New Roman"/>
          <w:sz w:val="26"/>
          <w:szCs w:val="26"/>
        </w:rPr>
        <w:t xml:space="preserve"> искусства</w:t>
      </w:r>
    </w:p>
    <w:p w14:paraId="4EB4D3FE" w14:textId="77777777" w:rsidR="00B370B0" w:rsidRPr="009020E8" w:rsidRDefault="003E6261" w:rsidP="009020E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«</w:t>
      </w:r>
      <w:r w:rsidR="0075096D" w:rsidRPr="007125EF">
        <w:rPr>
          <w:rFonts w:ascii="Times New Roman" w:hAnsi="Times New Roman" w:cs="Times New Roman"/>
          <w:b/>
          <w:sz w:val="26"/>
          <w:szCs w:val="26"/>
        </w:rPr>
        <w:t>Разноцветная палитра</w:t>
      </w:r>
      <w:r w:rsidR="00B370B0" w:rsidRPr="007125EF">
        <w:rPr>
          <w:rFonts w:ascii="Times New Roman" w:hAnsi="Times New Roman" w:cs="Times New Roman"/>
          <w:b/>
          <w:sz w:val="26"/>
          <w:szCs w:val="26"/>
        </w:rPr>
        <w:t>»</w:t>
      </w:r>
    </w:p>
    <w:p w14:paraId="0A35A63F" w14:textId="77777777" w:rsidR="007125EF" w:rsidRPr="007125EF" w:rsidRDefault="002D60EC" w:rsidP="002E17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14:paraId="11DC081E" w14:textId="1FC7E05D" w:rsidR="0020213F" w:rsidRPr="008C3340" w:rsidRDefault="00BA321D" w:rsidP="00202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1.1</w:t>
      </w:r>
      <w:r w:rsidR="00FA4F69" w:rsidRPr="007125EF">
        <w:rPr>
          <w:rFonts w:ascii="Times New Roman" w:hAnsi="Times New Roman" w:cs="Times New Roman"/>
          <w:sz w:val="26"/>
          <w:szCs w:val="26"/>
        </w:rPr>
        <w:t>.</w:t>
      </w:r>
      <w:r w:rsidR="0020213F" w:rsidRPr="001D1423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20213F">
        <w:rPr>
          <w:rFonts w:ascii="Times New Roman" w:hAnsi="Times New Roman" w:cs="Times New Roman"/>
          <w:sz w:val="26"/>
          <w:szCs w:val="26"/>
        </w:rPr>
        <w:t>регулирует порядок организации и проведения районного конкурса детского изобразительного искусства «Разноцветная палитра» (далее Конкурс).</w:t>
      </w:r>
    </w:p>
    <w:p w14:paraId="473772BD" w14:textId="08DDAED0" w:rsidR="00A55F82" w:rsidRPr="007125EF" w:rsidRDefault="0020213F" w:rsidP="002021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BA321D" w:rsidRPr="007125E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5076E" w:rsidRPr="007125EF">
        <w:rPr>
          <w:rFonts w:ascii="Times New Roman" w:hAnsi="Times New Roman" w:cs="Times New Roman"/>
          <w:sz w:val="26"/>
          <w:szCs w:val="26"/>
        </w:rPr>
        <w:t>П</w:t>
      </w:r>
      <w:r w:rsidR="00FA4F69" w:rsidRPr="007125EF">
        <w:rPr>
          <w:rFonts w:ascii="Times New Roman" w:hAnsi="Times New Roman" w:cs="Times New Roman"/>
          <w:sz w:val="26"/>
          <w:szCs w:val="26"/>
        </w:rPr>
        <w:t>оложение</w:t>
      </w:r>
      <w:r w:rsidR="00C5076E" w:rsidRPr="007125EF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Федер</w:t>
      </w:r>
      <w:r w:rsidR="00FA4F69" w:rsidRPr="007125EF">
        <w:rPr>
          <w:rFonts w:ascii="Times New Roman" w:hAnsi="Times New Roman" w:cs="Times New Roman"/>
          <w:sz w:val="26"/>
          <w:szCs w:val="26"/>
        </w:rPr>
        <w:t>альным законом «Об  образовании</w:t>
      </w:r>
      <w:r w:rsidR="00C5076E" w:rsidRPr="007125EF">
        <w:rPr>
          <w:rFonts w:ascii="Times New Roman" w:hAnsi="Times New Roman" w:cs="Times New Roman"/>
          <w:sz w:val="26"/>
          <w:szCs w:val="26"/>
        </w:rPr>
        <w:t xml:space="preserve">  в Российской Федерации» от 29.12.2012 г. №</w:t>
      </w:r>
      <w:r w:rsidR="00FA4F69" w:rsidRPr="007125EF">
        <w:rPr>
          <w:rFonts w:ascii="Times New Roman" w:hAnsi="Times New Roman" w:cs="Times New Roman"/>
          <w:sz w:val="26"/>
          <w:szCs w:val="26"/>
        </w:rPr>
        <w:t xml:space="preserve"> 273</w:t>
      </w:r>
      <w:r w:rsidR="00585067" w:rsidRPr="007125EF">
        <w:rPr>
          <w:rFonts w:ascii="Times New Roman" w:hAnsi="Times New Roman" w:cs="Times New Roman"/>
          <w:sz w:val="26"/>
          <w:szCs w:val="26"/>
        </w:rPr>
        <w:t>-ФЗ</w:t>
      </w:r>
      <w:r w:rsidR="00FA4F69" w:rsidRPr="007125EF">
        <w:rPr>
          <w:rFonts w:ascii="Times New Roman" w:hAnsi="Times New Roman" w:cs="Times New Roman"/>
          <w:sz w:val="26"/>
          <w:szCs w:val="26"/>
        </w:rPr>
        <w:t>,</w:t>
      </w:r>
      <w:r w:rsidR="00C5076E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A55F82" w:rsidRPr="007125EF">
        <w:rPr>
          <w:rFonts w:ascii="Times New Roman" w:hAnsi="Times New Roman" w:cs="Times New Roman"/>
          <w:sz w:val="26"/>
          <w:szCs w:val="26"/>
        </w:rPr>
        <w:t>П</w:t>
      </w:r>
      <w:r w:rsidR="00DB4311" w:rsidRPr="007125EF">
        <w:rPr>
          <w:rFonts w:ascii="Times New Roman" w:hAnsi="Times New Roman" w:cs="Times New Roman"/>
          <w:sz w:val="26"/>
          <w:szCs w:val="26"/>
        </w:rPr>
        <w:t>остановлением Правительства РФ от 17.11.2015 г. № 1239 «Об утверждении Правил выявления детей, проявивших выдающиеся способности, сопрово</w:t>
      </w:r>
      <w:r w:rsidR="00971821" w:rsidRPr="007125EF">
        <w:rPr>
          <w:rFonts w:ascii="Times New Roman" w:hAnsi="Times New Roman" w:cs="Times New Roman"/>
          <w:sz w:val="26"/>
          <w:szCs w:val="26"/>
        </w:rPr>
        <w:t>ж</w:t>
      </w:r>
      <w:r w:rsidR="00DB4311" w:rsidRPr="007125EF">
        <w:rPr>
          <w:rFonts w:ascii="Times New Roman" w:hAnsi="Times New Roman" w:cs="Times New Roman"/>
          <w:sz w:val="26"/>
          <w:szCs w:val="26"/>
        </w:rPr>
        <w:t>дения и мониторинга их дальнейшего разв</w:t>
      </w:r>
      <w:r w:rsidR="00971821" w:rsidRPr="007125EF">
        <w:rPr>
          <w:rFonts w:ascii="Times New Roman" w:hAnsi="Times New Roman" w:cs="Times New Roman"/>
          <w:sz w:val="26"/>
          <w:szCs w:val="26"/>
        </w:rPr>
        <w:t>и</w:t>
      </w:r>
      <w:r w:rsidR="00DB4311" w:rsidRPr="007125EF">
        <w:rPr>
          <w:rFonts w:ascii="Times New Roman" w:hAnsi="Times New Roman" w:cs="Times New Roman"/>
          <w:sz w:val="26"/>
          <w:szCs w:val="26"/>
        </w:rPr>
        <w:t>тия»</w:t>
      </w:r>
      <w:r w:rsidR="00D616A6">
        <w:rPr>
          <w:rFonts w:ascii="Times New Roman" w:hAnsi="Times New Roman" w:cs="Times New Roman"/>
          <w:sz w:val="26"/>
          <w:szCs w:val="26"/>
        </w:rPr>
        <w:t>,</w:t>
      </w:r>
      <w:r w:rsidR="00D960BE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E46A71" w:rsidRPr="007125EF">
        <w:rPr>
          <w:rFonts w:ascii="Times New Roman" w:hAnsi="Times New Roman" w:cs="Times New Roman"/>
          <w:sz w:val="26"/>
          <w:szCs w:val="26"/>
        </w:rPr>
        <w:t xml:space="preserve">планом </w:t>
      </w:r>
      <w:r w:rsidR="00E46A71">
        <w:rPr>
          <w:rFonts w:ascii="Times New Roman" w:hAnsi="Times New Roman" w:cs="Times New Roman"/>
          <w:sz w:val="26"/>
          <w:szCs w:val="26"/>
        </w:rPr>
        <w:t xml:space="preserve">районных </w:t>
      </w:r>
      <w:r w:rsidR="00E46A71" w:rsidRPr="007125EF">
        <w:rPr>
          <w:rFonts w:ascii="Times New Roman" w:hAnsi="Times New Roman" w:cs="Times New Roman"/>
          <w:sz w:val="26"/>
          <w:szCs w:val="26"/>
        </w:rPr>
        <w:t>мероприятий в рамках Марафона «Храним в сердцах великую Победу»</w:t>
      </w:r>
      <w:r w:rsidR="00E46A71">
        <w:rPr>
          <w:rFonts w:ascii="Times New Roman" w:hAnsi="Times New Roman" w:cs="Times New Roman"/>
          <w:sz w:val="26"/>
          <w:szCs w:val="26"/>
        </w:rPr>
        <w:t xml:space="preserve">, посвященного 75–летию Победы в Великой Отечественной войне, </w:t>
      </w:r>
      <w:r w:rsidR="00E46A71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D960BE" w:rsidRPr="007125EF">
        <w:rPr>
          <w:rFonts w:ascii="Times New Roman" w:hAnsi="Times New Roman" w:cs="Times New Roman"/>
          <w:sz w:val="26"/>
          <w:szCs w:val="26"/>
        </w:rPr>
        <w:t>планом работы</w:t>
      </w:r>
      <w:r w:rsidR="000077C4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дополнительного образования «Центр творческого развития»</w:t>
      </w:r>
      <w:r w:rsidR="00D960BE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0077C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960BE" w:rsidRPr="007125EF">
        <w:rPr>
          <w:rFonts w:ascii="Times New Roman" w:hAnsi="Times New Roman" w:cs="Times New Roman"/>
          <w:sz w:val="26"/>
          <w:szCs w:val="26"/>
        </w:rPr>
        <w:t>МБУ ДО ЦТР</w:t>
      </w:r>
      <w:r w:rsidR="000077C4">
        <w:rPr>
          <w:rFonts w:ascii="Times New Roman" w:hAnsi="Times New Roman" w:cs="Times New Roman"/>
          <w:sz w:val="26"/>
          <w:szCs w:val="26"/>
        </w:rPr>
        <w:t>)</w:t>
      </w:r>
      <w:r w:rsidR="00D960BE" w:rsidRPr="007125EF">
        <w:rPr>
          <w:rFonts w:ascii="Times New Roman" w:hAnsi="Times New Roman" w:cs="Times New Roman"/>
          <w:sz w:val="26"/>
          <w:szCs w:val="26"/>
        </w:rPr>
        <w:t xml:space="preserve"> на 2019 – 2020 учебный год.</w:t>
      </w:r>
    </w:p>
    <w:p w14:paraId="35398AD0" w14:textId="3E410BC6" w:rsidR="00C5076E" w:rsidRPr="007125EF" w:rsidRDefault="00C5076E" w:rsidP="002021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1.</w:t>
      </w:r>
      <w:r w:rsidR="0020213F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3</w:t>
      </w:r>
      <w:r w:rsidRPr="007125EF">
        <w:rPr>
          <w:rStyle w:val="aa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.</w:t>
      </w:r>
      <w:r w:rsidR="00D960BE" w:rsidRPr="007125EF">
        <w:rPr>
          <w:rFonts w:ascii="Times New Roman" w:hAnsi="Times New Roman" w:cs="Times New Roman"/>
          <w:sz w:val="26"/>
          <w:szCs w:val="26"/>
        </w:rPr>
        <w:t>Организаторами</w:t>
      </w:r>
      <w:r w:rsidR="00073059">
        <w:rPr>
          <w:rFonts w:ascii="Times New Roman" w:hAnsi="Times New Roman" w:cs="Times New Roman"/>
          <w:sz w:val="26"/>
          <w:szCs w:val="26"/>
        </w:rPr>
        <w:t xml:space="preserve"> </w:t>
      </w:r>
      <w:r w:rsidR="00FA4F69" w:rsidRPr="007125EF">
        <w:rPr>
          <w:rFonts w:ascii="Times New Roman" w:hAnsi="Times New Roman" w:cs="Times New Roman"/>
          <w:sz w:val="26"/>
          <w:szCs w:val="26"/>
        </w:rPr>
        <w:t>Конкурса</w:t>
      </w:r>
      <w:r w:rsidRPr="007125EF">
        <w:rPr>
          <w:rFonts w:ascii="Times New Roman" w:hAnsi="Times New Roman" w:cs="Times New Roman"/>
          <w:sz w:val="26"/>
          <w:szCs w:val="26"/>
        </w:rPr>
        <w:t xml:space="preserve"> явля</w:t>
      </w:r>
      <w:r w:rsidR="00D960BE" w:rsidRPr="007125EF">
        <w:rPr>
          <w:rFonts w:ascii="Times New Roman" w:hAnsi="Times New Roman" w:cs="Times New Roman"/>
          <w:sz w:val="26"/>
          <w:szCs w:val="26"/>
        </w:rPr>
        <w:t>ю</w:t>
      </w:r>
      <w:r w:rsidRPr="007125EF">
        <w:rPr>
          <w:rFonts w:ascii="Times New Roman" w:hAnsi="Times New Roman" w:cs="Times New Roman"/>
          <w:sz w:val="26"/>
          <w:szCs w:val="26"/>
        </w:rPr>
        <w:t xml:space="preserve">тся Управление образования  Администрации </w:t>
      </w:r>
      <w:r w:rsidR="0020213F">
        <w:rPr>
          <w:rFonts w:ascii="Times New Roman" w:hAnsi="Times New Roman" w:cs="Times New Roman"/>
          <w:sz w:val="26"/>
          <w:szCs w:val="26"/>
        </w:rPr>
        <w:t>Режевского городского округа</w:t>
      </w:r>
      <w:r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0077C4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7125EF">
        <w:rPr>
          <w:rFonts w:ascii="Times New Roman" w:hAnsi="Times New Roman" w:cs="Times New Roman"/>
          <w:sz w:val="26"/>
          <w:szCs w:val="26"/>
        </w:rPr>
        <w:t>Р</w:t>
      </w:r>
      <w:r w:rsidR="00D960BE" w:rsidRPr="007125EF">
        <w:rPr>
          <w:rFonts w:ascii="Times New Roman" w:hAnsi="Times New Roman" w:cs="Times New Roman"/>
          <w:sz w:val="26"/>
          <w:szCs w:val="26"/>
        </w:rPr>
        <w:t>ГО</w:t>
      </w:r>
      <w:r w:rsidR="000077C4">
        <w:rPr>
          <w:rFonts w:ascii="Times New Roman" w:hAnsi="Times New Roman" w:cs="Times New Roman"/>
          <w:sz w:val="26"/>
          <w:szCs w:val="26"/>
        </w:rPr>
        <w:t>)</w:t>
      </w:r>
      <w:r w:rsidR="00D960BE" w:rsidRPr="007125EF">
        <w:rPr>
          <w:rFonts w:ascii="Times New Roman" w:hAnsi="Times New Roman" w:cs="Times New Roman"/>
          <w:sz w:val="26"/>
          <w:szCs w:val="26"/>
        </w:rPr>
        <w:t>, МБУ ДО ЦТР</w:t>
      </w:r>
      <w:r w:rsidRPr="007125EF">
        <w:rPr>
          <w:rFonts w:ascii="Times New Roman" w:hAnsi="Times New Roman" w:cs="Times New Roman"/>
          <w:sz w:val="26"/>
          <w:szCs w:val="26"/>
        </w:rPr>
        <w:t>.</w:t>
      </w:r>
    </w:p>
    <w:p w14:paraId="7B8F1258" w14:textId="77777777" w:rsidR="00D960BE" w:rsidRPr="007125EF" w:rsidRDefault="00D960BE" w:rsidP="007125EF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3ABFB06E" w14:textId="510723FA" w:rsidR="007125EF" w:rsidRPr="007125EF" w:rsidRDefault="002D60EC" w:rsidP="002E1749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2.  Цель и задачи</w:t>
      </w:r>
      <w:r w:rsidR="00F63FD5" w:rsidRPr="007125EF"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</w:p>
    <w:p w14:paraId="66E04C8B" w14:textId="0C0F52E9" w:rsidR="002D60EC" w:rsidRPr="007125EF" w:rsidRDefault="00CA4466" w:rsidP="002E17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</w:t>
      </w:r>
      <w:r w:rsidR="002D60EC" w:rsidRPr="007125EF">
        <w:rPr>
          <w:rFonts w:ascii="Times New Roman" w:hAnsi="Times New Roman" w:cs="Times New Roman"/>
          <w:b/>
          <w:sz w:val="26"/>
          <w:szCs w:val="26"/>
        </w:rPr>
        <w:t>Цель:</w:t>
      </w:r>
      <w:r w:rsidR="002D60EC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F63FD5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2D60EC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оздание </w:t>
      </w:r>
      <w:r w:rsidR="00BA321D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>творческого п</w:t>
      </w:r>
      <w:r w:rsidR="00F63FD5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ространства, способствующего художественному развитию и </w:t>
      </w:r>
      <w:r w:rsidR="00D960BE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>патриотическому</w:t>
      </w:r>
      <w:r w:rsidR="00F63FD5" w:rsidRPr="007125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становлению личности обучающегося.</w:t>
      </w:r>
    </w:p>
    <w:p w14:paraId="45E54F81" w14:textId="77777777" w:rsidR="002D60EC" w:rsidRPr="007125EF" w:rsidRDefault="002D60EC" w:rsidP="002E17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0927EDFF" w14:textId="77777777" w:rsidR="00D960BE" w:rsidRPr="007125EF" w:rsidRDefault="00D960BE" w:rsidP="00E060EA">
      <w:pPr>
        <w:pStyle w:val="a8"/>
        <w:numPr>
          <w:ilvl w:val="0"/>
          <w:numId w:val="17"/>
        </w:numPr>
        <w:spacing w:after="16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формировать гражданскую позицию подрастающего поколения;</w:t>
      </w:r>
    </w:p>
    <w:p w14:paraId="5BE1F2DA" w14:textId="77777777" w:rsidR="00D960BE" w:rsidRPr="007125EF" w:rsidRDefault="00D960BE" w:rsidP="00E060EA">
      <w:pPr>
        <w:pStyle w:val="a8"/>
        <w:numPr>
          <w:ilvl w:val="0"/>
          <w:numId w:val="17"/>
        </w:numPr>
        <w:spacing w:after="16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воспитывать уважение к героическому прошлому своего народа;</w:t>
      </w:r>
    </w:p>
    <w:p w14:paraId="062E7D46" w14:textId="663DB969" w:rsidR="00D960BE" w:rsidRPr="007125EF" w:rsidRDefault="00D960BE" w:rsidP="00E060EA">
      <w:pPr>
        <w:pStyle w:val="a8"/>
        <w:numPr>
          <w:ilvl w:val="0"/>
          <w:numId w:val="17"/>
        </w:numPr>
        <w:spacing w:after="16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 xml:space="preserve">активизировать </w:t>
      </w:r>
      <w:r w:rsidR="001A5844" w:rsidRPr="007125EF">
        <w:rPr>
          <w:rFonts w:ascii="Times New Roman" w:hAnsi="Times New Roman" w:cs="Times New Roman"/>
          <w:sz w:val="26"/>
          <w:szCs w:val="26"/>
        </w:rPr>
        <w:t>популяризаци</w:t>
      </w:r>
      <w:r w:rsidRPr="007125EF">
        <w:rPr>
          <w:rFonts w:ascii="Times New Roman" w:hAnsi="Times New Roman" w:cs="Times New Roman"/>
          <w:sz w:val="26"/>
          <w:szCs w:val="26"/>
        </w:rPr>
        <w:t>ю</w:t>
      </w:r>
      <w:r w:rsidR="002D60EC" w:rsidRPr="007125EF">
        <w:rPr>
          <w:rFonts w:ascii="Times New Roman" w:hAnsi="Times New Roman" w:cs="Times New Roman"/>
          <w:sz w:val="26"/>
          <w:szCs w:val="26"/>
        </w:rPr>
        <w:t xml:space="preserve"> детского художественного творчества в Р</w:t>
      </w:r>
      <w:r w:rsidR="000077C4">
        <w:rPr>
          <w:rFonts w:ascii="Times New Roman" w:hAnsi="Times New Roman" w:cs="Times New Roman"/>
          <w:sz w:val="26"/>
          <w:szCs w:val="26"/>
        </w:rPr>
        <w:t>ГО</w:t>
      </w:r>
      <w:r w:rsidR="002D60EC" w:rsidRPr="007125EF">
        <w:rPr>
          <w:rFonts w:ascii="Times New Roman" w:hAnsi="Times New Roman" w:cs="Times New Roman"/>
          <w:sz w:val="26"/>
          <w:szCs w:val="26"/>
        </w:rPr>
        <w:t>;</w:t>
      </w:r>
    </w:p>
    <w:p w14:paraId="4088A55F" w14:textId="77777777" w:rsidR="00D960BE" w:rsidRPr="007125EF" w:rsidRDefault="0092163D" w:rsidP="00E060EA">
      <w:pPr>
        <w:pStyle w:val="a8"/>
        <w:numPr>
          <w:ilvl w:val="0"/>
          <w:numId w:val="17"/>
        </w:numPr>
        <w:spacing w:after="16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с</w:t>
      </w:r>
      <w:r w:rsidR="00BA321D" w:rsidRPr="007125EF">
        <w:rPr>
          <w:rFonts w:ascii="Times New Roman" w:hAnsi="Times New Roman" w:cs="Times New Roman"/>
          <w:sz w:val="26"/>
          <w:szCs w:val="26"/>
        </w:rPr>
        <w:t>одейств</w:t>
      </w:r>
      <w:r w:rsidR="00D960BE" w:rsidRPr="007125EF">
        <w:rPr>
          <w:rFonts w:ascii="Times New Roman" w:hAnsi="Times New Roman" w:cs="Times New Roman"/>
          <w:sz w:val="26"/>
          <w:szCs w:val="26"/>
        </w:rPr>
        <w:t>овать</w:t>
      </w:r>
      <w:r w:rsidR="00BA321D" w:rsidRPr="007125EF">
        <w:rPr>
          <w:rFonts w:ascii="Times New Roman" w:hAnsi="Times New Roman" w:cs="Times New Roman"/>
          <w:sz w:val="26"/>
          <w:szCs w:val="26"/>
        </w:rPr>
        <w:t xml:space="preserve"> развитию многообразия детского</w:t>
      </w:r>
      <w:r w:rsidR="001A5844" w:rsidRPr="007125EF">
        <w:rPr>
          <w:rFonts w:ascii="Times New Roman" w:hAnsi="Times New Roman" w:cs="Times New Roman"/>
          <w:sz w:val="26"/>
          <w:szCs w:val="26"/>
        </w:rPr>
        <w:t xml:space="preserve"> художественного творчества;</w:t>
      </w:r>
    </w:p>
    <w:p w14:paraId="553CF72A" w14:textId="77777777" w:rsidR="000601F4" w:rsidRPr="007125EF" w:rsidRDefault="00D960BE" w:rsidP="00E060EA">
      <w:pPr>
        <w:pStyle w:val="a8"/>
        <w:numPr>
          <w:ilvl w:val="0"/>
          <w:numId w:val="17"/>
        </w:numPr>
        <w:spacing w:after="16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развивать</w:t>
      </w:r>
      <w:r w:rsidR="00BE13CF" w:rsidRPr="007125EF">
        <w:rPr>
          <w:rFonts w:ascii="Times New Roman" w:hAnsi="Times New Roman" w:cs="Times New Roman"/>
          <w:sz w:val="26"/>
          <w:szCs w:val="26"/>
        </w:rPr>
        <w:t xml:space="preserve"> потенциал образовательных организаций в</w:t>
      </w:r>
      <w:r w:rsidR="003E6261" w:rsidRPr="007125EF">
        <w:rPr>
          <w:rFonts w:ascii="Times New Roman" w:hAnsi="Times New Roman" w:cs="Times New Roman"/>
          <w:sz w:val="26"/>
          <w:szCs w:val="26"/>
        </w:rPr>
        <w:t xml:space="preserve"> сфере детского изобразительного</w:t>
      </w:r>
      <w:r w:rsidR="00BE13CF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F251ED" w:rsidRPr="007125EF">
        <w:rPr>
          <w:rFonts w:ascii="Times New Roman" w:hAnsi="Times New Roman" w:cs="Times New Roman"/>
          <w:sz w:val="26"/>
          <w:szCs w:val="26"/>
        </w:rPr>
        <w:t>искусства</w:t>
      </w:r>
      <w:r w:rsidR="00BE13CF" w:rsidRPr="007125EF">
        <w:rPr>
          <w:rFonts w:ascii="Times New Roman" w:hAnsi="Times New Roman" w:cs="Times New Roman"/>
          <w:sz w:val="26"/>
          <w:szCs w:val="26"/>
        </w:rPr>
        <w:t>.</w:t>
      </w:r>
    </w:p>
    <w:p w14:paraId="1EE2F54E" w14:textId="72398333" w:rsidR="002E1749" w:rsidRPr="007125EF" w:rsidRDefault="002D60EC" w:rsidP="009020E8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125EF">
        <w:rPr>
          <w:rFonts w:ascii="Times New Roman" w:hAnsi="Times New Roman"/>
          <w:b/>
          <w:sz w:val="26"/>
          <w:szCs w:val="26"/>
        </w:rPr>
        <w:t xml:space="preserve">3. Участники </w:t>
      </w:r>
      <w:r w:rsidR="00F63FD5" w:rsidRPr="007125EF">
        <w:rPr>
          <w:rFonts w:ascii="Times New Roman" w:hAnsi="Times New Roman"/>
          <w:b/>
          <w:sz w:val="26"/>
          <w:szCs w:val="26"/>
        </w:rPr>
        <w:t xml:space="preserve">Конкурса </w:t>
      </w:r>
    </w:p>
    <w:p w14:paraId="2CE70490" w14:textId="2EAEECDA" w:rsidR="007125EF" w:rsidRPr="007125EF" w:rsidRDefault="00CA4466" w:rsidP="00D616A6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E5039F" w:rsidRPr="007125EF">
        <w:rPr>
          <w:rFonts w:ascii="Times New Roman" w:hAnsi="Times New Roman"/>
          <w:sz w:val="26"/>
          <w:szCs w:val="26"/>
        </w:rPr>
        <w:t xml:space="preserve">В </w:t>
      </w:r>
      <w:r w:rsidR="0055136F" w:rsidRPr="007125EF">
        <w:rPr>
          <w:rFonts w:ascii="Times New Roman" w:hAnsi="Times New Roman"/>
          <w:sz w:val="26"/>
          <w:szCs w:val="26"/>
        </w:rPr>
        <w:t>Конкурсе</w:t>
      </w:r>
      <w:r w:rsidR="00F63FD5" w:rsidRPr="00073059">
        <w:rPr>
          <w:rFonts w:ascii="Times New Roman" w:hAnsi="Times New Roman"/>
          <w:bCs/>
          <w:sz w:val="26"/>
          <w:szCs w:val="26"/>
        </w:rPr>
        <w:t xml:space="preserve"> </w:t>
      </w:r>
      <w:r w:rsidR="00D13BB9" w:rsidRPr="00073059">
        <w:rPr>
          <w:rFonts w:ascii="Times New Roman" w:hAnsi="Times New Roman"/>
          <w:bCs/>
          <w:sz w:val="26"/>
          <w:szCs w:val="26"/>
        </w:rPr>
        <w:t xml:space="preserve">принимают участие </w:t>
      </w:r>
      <w:r w:rsidR="00073059">
        <w:rPr>
          <w:rFonts w:ascii="Times New Roman" w:hAnsi="Times New Roman"/>
          <w:bCs/>
          <w:sz w:val="26"/>
          <w:szCs w:val="26"/>
        </w:rPr>
        <w:t xml:space="preserve">обучающиеся </w:t>
      </w:r>
      <w:r w:rsidR="00255E94">
        <w:rPr>
          <w:rFonts w:ascii="Times New Roman" w:hAnsi="Times New Roman"/>
          <w:bCs/>
          <w:sz w:val="26"/>
          <w:szCs w:val="26"/>
        </w:rPr>
        <w:t xml:space="preserve">и педагоги </w:t>
      </w:r>
      <w:r w:rsidR="00F63FD5" w:rsidRPr="00073059">
        <w:rPr>
          <w:rFonts w:ascii="Times New Roman" w:hAnsi="Times New Roman"/>
          <w:bCs/>
          <w:sz w:val="26"/>
          <w:szCs w:val="26"/>
        </w:rPr>
        <w:t>образовательны</w:t>
      </w:r>
      <w:r w:rsidR="00073059">
        <w:rPr>
          <w:rFonts w:ascii="Times New Roman" w:hAnsi="Times New Roman"/>
          <w:bCs/>
          <w:sz w:val="26"/>
          <w:szCs w:val="26"/>
        </w:rPr>
        <w:t>х</w:t>
      </w:r>
      <w:r w:rsidR="00D616A6" w:rsidRPr="00073059">
        <w:rPr>
          <w:rFonts w:ascii="Times New Roman" w:hAnsi="Times New Roman"/>
          <w:bCs/>
          <w:sz w:val="26"/>
          <w:szCs w:val="26"/>
        </w:rPr>
        <w:t xml:space="preserve"> организаци</w:t>
      </w:r>
      <w:r w:rsidR="00073059">
        <w:rPr>
          <w:rFonts w:ascii="Times New Roman" w:hAnsi="Times New Roman"/>
          <w:bCs/>
          <w:sz w:val="26"/>
          <w:szCs w:val="26"/>
        </w:rPr>
        <w:t>й</w:t>
      </w:r>
      <w:r w:rsidR="00F63FD5" w:rsidRPr="00073059">
        <w:rPr>
          <w:rFonts w:ascii="Times New Roman" w:hAnsi="Times New Roman"/>
          <w:bCs/>
          <w:sz w:val="26"/>
          <w:szCs w:val="26"/>
        </w:rPr>
        <w:t xml:space="preserve">  </w:t>
      </w:r>
      <w:r w:rsidR="00450CE9" w:rsidRPr="007125EF">
        <w:rPr>
          <w:rFonts w:ascii="Times New Roman" w:hAnsi="Times New Roman"/>
          <w:sz w:val="26"/>
          <w:szCs w:val="26"/>
        </w:rPr>
        <w:t>Р</w:t>
      </w:r>
      <w:r w:rsidR="00255E94">
        <w:rPr>
          <w:rFonts w:ascii="Times New Roman" w:hAnsi="Times New Roman"/>
          <w:sz w:val="26"/>
          <w:szCs w:val="26"/>
        </w:rPr>
        <w:t>ГО</w:t>
      </w:r>
      <w:r w:rsidR="00450CE9" w:rsidRPr="007125EF">
        <w:rPr>
          <w:rFonts w:ascii="Times New Roman" w:hAnsi="Times New Roman"/>
          <w:sz w:val="26"/>
          <w:szCs w:val="26"/>
        </w:rPr>
        <w:t>.</w:t>
      </w:r>
    </w:p>
    <w:p w14:paraId="35A6CD79" w14:textId="74FE6EB7" w:rsidR="002E1749" w:rsidRDefault="007125EF" w:rsidP="009020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 xml:space="preserve">4. Тематика </w:t>
      </w:r>
      <w:r w:rsidR="00E46A71">
        <w:rPr>
          <w:rFonts w:ascii="Times New Roman" w:hAnsi="Times New Roman" w:cs="Times New Roman"/>
          <w:b/>
          <w:sz w:val="26"/>
          <w:szCs w:val="26"/>
        </w:rPr>
        <w:t>К</w:t>
      </w:r>
      <w:r w:rsidRPr="007125EF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5B256788" w14:textId="307DFE74" w:rsidR="007125EF" w:rsidRPr="007125EF" w:rsidRDefault="007125EF" w:rsidP="002E1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4.1.Тема Конкурса «Разноцветная палитра» предполагает широкое тематическое содержание  и предоставляет детям и педагогам возможность проявить свои способности и почувствовать себя «мастерами» в сфере изобразительного искусства.</w:t>
      </w:r>
    </w:p>
    <w:p w14:paraId="4501BEAC" w14:textId="77777777" w:rsidR="007125EF" w:rsidRPr="007125EF" w:rsidRDefault="007125EF" w:rsidP="002E17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 xml:space="preserve">4.2. В целях повышения интереса к знаменательным событиям России предлагаются </w:t>
      </w:r>
      <w:r w:rsidRPr="007125EF">
        <w:rPr>
          <w:rFonts w:ascii="Times New Roman" w:hAnsi="Times New Roman" w:cs="Times New Roman"/>
          <w:b/>
          <w:sz w:val="26"/>
          <w:szCs w:val="26"/>
          <w:u w:val="single"/>
        </w:rPr>
        <w:t>темы:</w:t>
      </w:r>
    </w:p>
    <w:p w14:paraId="6D886FB1" w14:textId="63EE6096" w:rsidR="007125EF" w:rsidRPr="00CA4466" w:rsidRDefault="00CA4466" w:rsidP="00CA44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466">
        <w:rPr>
          <w:rFonts w:ascii="Times New Roman" w:hAnsi="Times New Roman" w:cs="Times New Roman"/>
          <w:b/>
          <w:sz w:val="26"/>
          <w:szCs w:val="26"/>
        </w:rPr>
        <w:t>4.2.1.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5EF" w:rsidRPr="00CA4466">
        <w:rPr>
          <w:rFonts w:ascii="Times New Roman" w:hAnsi="Times New Roman" w:cs="Times New Roman"/>
          <w:b/>
          <w:sz w:val="26"/>
          <w:szCs w:val="26"/>
        </w:rPr>
        <w:t>«По страницам любимых книг»</w:t>
      </w:r>
      <w:r w:rsidR="00255E94" w:rsidRPr="00CA4466">
        <w:rPr>
          <w:rFonts w:ascii="Times New Roman" w:hAnsi="Times New Roman" w:cs="Times New Roman"/>
          <w:sz w:val="26"/>
          <w:szCs w:val="26"/>
        </w:rPr>
        <w:t>:</w:t>
      </w:r>
    </w:p>
    <w:p w14:paraId="2631D502" w14:textId="6DF27620" w:rsidR="007125EF" w:rsidRPr="007125EF" w:rsidRDefault="007125EF" w:rsidP="007125E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5EF">
        <w:rPr>
          <w:rFonts w:ascii="Times New Roman" w:hAnsi="Times New Roman" w:cs="Times New Roman"/>
          <w:color w:val="000000"/>
          <w:sz w:val="26"/>
          <w:szCs w:val="26"/>
        </w:rPr>
        <w:t>- 95 лет со дня рождения русского советского  писателя  </w:t>
      </w:r>
      <w:r w:rsidRPr="007125E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Евгения Ивановича Носова </w:t>
      </w:r>
      <w:r w:rsidRPr="007125EF">
        <w:rPr>
          <w:rFonts w:ascii="Times New Roman" w:hAnsi="Times New Roman" w:cs="Times New Roman"/>
          <w:color w:val="000000"/>
          <w:sz w:val="26"/>
          <w:szCs w:val="26"/>
        </w:rPr>
        <w:t>(1925-2002); «Незнайка», «Живая шляпа», «Фантазеры», «Затейники»</w:t>
      </w:r>
      <w:r w:rsidR="00255E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0C5835E" w14:textId="09AAAC14" w:rsidR="007125EF" w:rsidRPr="007125EF" w:rsidRDefault="007125EF" w:rsidP="007125E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5EF">
        <w:rPr>
          <w:rFonts w:ascii="Times New Roman" w:hAnsi="Times New Roman" w:cs="Times New Roman"/>
          <w:color w:val="000000"/>
          <w:sz w:val="26"/>
          <w:szCs w:val="26"/>
        </w:rPr>
        <w:t>- 205 лет со дня рождения русского поэта, прозаика, драматурга </w:t>
      </w:r>
      <w:r w:rsidRPr="007125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Петра Павловича Ершова </w:t>
      </w:r>
      <w:r w:rsidRPr="007125EF">
        <w:rPr>
          <w:rFonts w:ascii="Times New Roman" w:hAnsi="Times New Roman" w:cs="Times New Roman"/>
          <w:bCs/>
          <w:color w:val="000000"/>
          <w:sz w:val="26"/>
          <w:szCs w:val="26"/>
        </w:rPr>
        <w:t>(1815-1869);</w:t>
      </w:r>
      <w:r w:rsidRPr="007125EF">
        <w:rPr>
          <w:rFonts w:ascii="Times New Roman" w:hAnsi="Times New Roman" w:cs="Times New Roman"/>
          <w:color w:val="000000"/>
          <w:sz w:val="26"/>
          <w:szCs w:val="26"/>
        </w:rPr>
        <w:t xml:space="preserve"> «Конек – горбунок»</w:t>
      </w:r>
      <w:r w:rsidR="00255E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44D9E98" w14:textId="77777777" w:rsidR="007125EF" w:rsidRPr="007125EF" w:rsidRDefault="007125EF" w:rsidP="007125EF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- 215 лет со дня рождения  великого датского писателя Ханса Кристиана Андерсена (1805-1875); «Дюймовочка», «Русалочка», «Дикие лебеди».</w:t>
      </w:r>
    </w:p>
    <w:p w14:paraId="00C9E0D9" w14:textId="10D9887A" w:rsidR="003F1DDF" w:rsidRPr="007D235F" w:rsidRDefault="007125EF" w:rsidP="007D235F">
      <w:pPr>
        <w:pStyle w:val="a8"/>
        <w:numPr>
          <w:ilvl w:val="2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23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«Сквозь года гремит Победа!» </w:t>
      </w:r>
      <w:r w:rsidR="002E46A4" w:rsidRPr="007D23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5BC39E13" w14:textId="4DE81E7F" w:rsidR="007125EF" w:rsidRDefault="007125EF" w:rsidP="003F1DDF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F1D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 </w:t>
      </w:r>
      <w:r w:rsidR="003F1D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F1DDF" w:rsidRPr="003F1D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Фронтовая открытка </w:t>
      </w:r>
      <w:r w:rsidR="004752A4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E060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752A4">
        <w:rPr>
          <w:rFonts w:ascii="Times New Roman" w:hAnsi="Times New Roman" w:cs="Times New Roman"/>
          <w:bCs/>
          <w:color w:val="000000"/>
          <w:sz w:val="26"/>
          <w:szCs w:val="26"/>
        </w:rPr>
        <w:t>особый вид почтовой карточки с полноформатным (занимающим всю площадь) художественным изображением. Открытка – «артистическая карточка», яркая, живописная картинка.</w:t>
      </w:r>
    </w:p>
    <w:p w14:paraId="7A943669" w14:textId="5253125C" w:rsidR="003F1DDF" w:rsidRPr="003F1DDF" w:rsidRDefault="003F1DDF" w:rsidP="003F1DDF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Военная почтовая марка </w:t>
      </w:r>
      <w:r w:rsidR="007179A1">
        <w:rPr>
          <w:rFonts w:ascii="Times New Roman" w:hAnsi="Times New Roman" w:cs="Times New Roman"/>
          <w:color w:val="000000"/>
          <w:sz w:val="26"/>
          <w:szCs w:val="26"/>
        </w:rPr>
        <w:t>– своеобразный документ с рисунком, «визитка» государства, повествующая о исторических событиях, которые находят отражение в сюжете марки, в различных надпечатках. Почтовая марка может иметь прямоугольную, квадратную или треугольную форму.</w:t>
      </w:r>
    </w:p>
    <w:p w14:paraId="22F85AF3" w14:textId="1FBAA317" w:rsidR="007125EF" w:rsidRPr="007D235F" w:rsidRDefault="003F1DDF" w:rsidP="007D235F">
      <w:pPr>
        <w:pStyle w:val="a8"/>
        <w:numPr>
          <w:ilvl w:val="2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35F">
        <w:rPr>
          <w:rFonts w:ascii="Times New Roman" w:hAnsi="Times New Roman" w:cs="Times New Roman"/>
          <w:b/>
          <w:sz w:val="26"/>
          <w:szCs w:val="26"/>
        </w:rPr>
        <w:t xml:space="preserve">«Фантазия без границ» </w:t>
      </w:r>
      <w:r w:rsidRPr="007D235F">
        <w:rPr>
          <w:rFonts w:ascii="Times New Roman" w:hAnsi="Times New Roman" w:cs="Times New Roman"/>
          <w:bCs/>
          <w:sz w:val="26"/>
          <w:szCs w:val="26"/>
        </w:rPr>
        <w:t>(участники представляют работы на с</w:t>
      </w:r>
      <w:r w:rsidR="007125EF" w:rsidRPr="007D235F">
        <w:rPr>
          <w:rFonts w:ascii="Times New Roman" w:hAnsi="Times New Roman" w:cs="Times New Roman"/>
          <w:bCs/>
          <w:sz w:val="26"/>
          <w:szCs w:val="26"/>
        </w:rPr>
        <w:t>вободн</w:t>
      </w:r>
      <w:r w:rsidRPr="007D235F">
        <w:rPr>
          <w:rFonts w:ascii="Times New Roman" w:hAnsi="Times New Roman" w:cs="Times New Roman"/>
          <w:bCs/>
          <w:sz w:val="26"/>
          <w:szCs w:val="26"/>
        </w:rPr>
        <w:t>ую</w:t>
      </w:r>
      <w:r w:rsidR="007125EF" w:rsidRPr="007D235F">
        <w:rPr>
          <w:rFonts w:ascii="Times New Roman" w:hAnsi="Times New Roman" w:cs="Times New Roman"/>
          <w:bCs/>
          <w:sz w:val="26"/>
          <w:szCs w:val="26"/>
        </w:rPr>
        <w:t xml:space="preserve"> тем</w:t>
      </w:r>
      <w:r w:rsidRPr="007D235F">
        <w:rPr>
          <w:rFonts w:ascii="Times New Roman" w:hAnsi="Times New Roman" w:cs="Times New Roman"/>
          <w:bCs/>
          <w:sz w:val="26"/>
          <w:szCs w:val="26"/>
        </w:rPr>
        <w:t>у)</w:t>
      </w:r>
      <w:r w:rsidR="007125EF" w:rsidRPr="007D235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C5D90C" w14:textId="77777777" w:rsidR="00D960BE" w:rsidRPr="007125EF" w:rsidRDefault="00D960BE" w:rsidP="00D616A6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3D2460C0" w14:textId="08D4EAE1" w:rsidR="00A55F82" w:rsidRPr="007125EF" w:rsidRDefault="007125EF" w:rsidP="007125E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sz w:val="26"/>
          <w:szCs w:val="26"/>
        </w:rPr>
        <w:t>5</w:t>
      </w:r>
      <w:r w:rsidR="00A55F82" w:rsidRPr="007125EF">
        <w:rPr>
          <w:rFonts w:ascii="Times New Roman" w:hAnsi="Times New Roman" w:cs="Times New Roman"/>
          <w:b/>
          <w:sz w:val="26"/>
          <w:szCs w:val="26"/>
        </w:rPr>
        <w:t xml:space="preserve">. Сроки </w:t>
      </w:r>
      <w:r w:rsidR="00406DC7" w:rsidRPr="007125EF">
        <w:rPr>
          <w:rFonts w:ascii="Times New Roman" w:hAnsi="Times New Roman" w:cs="Times New Roman"/>
          <w:b/>
          <w:sz w:val="26"/>
          <w:szCs w:val="26"/>
        </w:rPr>
        <w:t xml:space="preserve"> и порядок </w:t>
      </w:r>
      <w:r w:rsidR="00A55F82" w:rsidRPr="007125EF">
        <w:rPr>
          <w:rFonts w:ascii="Times New Roman" w:hAnsi="Times New Roman" w:cs="Times New Roman"/>
          <w:b/>
          <w:sz w:val="26"/>
          <w:szCs w:val="26"/>
        </w:rPr>
        <w:t xml:space="preserve">проведения Конкурса </w:t>
      </w:r>
    </w:p>
    <w:p w14:paraId="06454954" w14:textId="77777777" w:rsidR="007D235F" w:rsidRDefault="007125EF" w:rsidP="007125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5</w:t>
      </w:r>
      <w:r w:rsidR="00A55F82" w:rsidRPr="007125EF">
        <w:rPr>
          <w:rFonts w:ascii="Times New Roman" w:hAnsi="Times New Roman" w:cs="Times New Roman"/>
          <w:sz w:val="26"/>
          <w:szCs w:val="26"/>
        </w:rPr>
        <w:t>.1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. </w:t>
      </w:r>
      <w:r w:rsidR="00255E94">
        <w:rPr>
          <w:rFonts w:ascii="Times New Roman" w:hAnsi="Times New Roman" w:cs="Times New Roman"/>
          <w:sz w:val="26"/>
          <w:szCs w:val="26"/>
        </w:rPr>
        <w:t xml:space="preserve">Конкурс проводится в 2 этапа: </w:t>
      </w:r>
    </w:p>
    <w:p w14:paraId="3D1C681D" w14:textId="77777777" w:rsidR="007D235F" w:rsidRDefault="00255E94" w:rsidP="007D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этап – в образовательной организации,  </w:t>
      </w:r>
    </w:p>
    <w:p w14:paraId="0F20CCF0" w14:textId="2B1AC5A0" w:rsidR="00255E94" w:rsidRDefault="00255E94" w:rsidP="007D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– на уровне района.</w:t>
      </w:r>
    </w:p>
    <w:p w14:paraId="32A0453D" w14:textId="370B7757" w:rsidR="002C7362" w:rsidRPr="00DC4064" w:rsidRDefault="00255E94" w:rsidP="002C7362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 </w:t>
      </w:r>
      <w:r w:rsidR="002C7362">
        <w:rPr>
          <w:rFonts w:ascii="Times New Roman" w:hAnsi="Times New Roman"/>
          <w:sz w:val="26"/>
          <w:szCs w:val="26"/>
        </w:rPr>
        <w:t xml:space="preserve">На </w:t>
      </w:r>
      <w:r w:rsidR="00DC4064" w:rsidRPr="00DC4064">
        <w:rPr>
          <w:rFonts w:ascii="Times New Roman" w:hAnsi="Times New Roman"/>
          <w:b/>
          <w:bCs/>
          <w:sz w:val="26"/>
          <w:szCs w:val="26"/>
        </w:rPr>
        <w:t>1</w:t>
      </w:r>
      <w:r w:rsidR="002C7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</w:t>
      </w:r>
      <w:r w:rsidR="00A55F82" w:rsidRPr="007125EF">
        <w:rPr>
          <w:rFonts w:ascii="Times New Roman" w:hAnsi="Times New Roman"/>
          <w:sz w:val="26"/>
          <w:szCs w:val="26"/>
        </w:rPr>
        <w:t>тап</w:t>
      </w:r>
      <w:r w:rsidR="002C7362">
        <w:rPr>
          <w:rFonts w:ascii="Times New Roman" w:hAnsi="Times New Roman"/>
          <w:sz w:val="26"/>
          <w:szCs w:val="26"/>
        </w:rPr>
        <w:t>е</w:t>
      </w:r>
      <w:r w:rsidR="00C2614B" w:rsidRPr="007125EF">
        <w:rPr>
          <w:rFonts w:ascii="Times New Roman" w:hAnsi="Times New Roman"/>
          <w:sz w:val="26"/>
          <w:szCs w:val="26"/>
        </w:rPr>
        <w:t xml:space="preserve"> Конкурса</w:t>
      </w:r>
      <w:r w:rsidRPr="00255E94">
        <w:rPr>
          <w:rFonts w:ascii="Times New Roman" w:hAnsi="Times New Roman"/>
          <w:sz w:val="26"/>
          <w:szCs w:val="26"/>
        </w:rPr>
        <w:t xml:space="preserve"> </w:t>
      </w:r>
      <w:r w:rsidR="002C7362" w:rsidRPr="00DC4064">
        <w:rPr>
          <w:rFonts w:ascii="Times New Roman" w:hAnsi="Times New Roman"/>
          <w:sz w:val="26"/>
          <w:szCs w:val="26"/>
        </w:rPr>
        <w:t>каждая образовательная организация РГО:</w:t>
      </w:r>
    </w:p>
    <w:p w14:paraId="498CFAB1" w14:textId="329D0DE3" w:rsidR="002C7362" w:rsidRPr="00FA4F69" w:rsidRDefault="002C7362" w:rsidP="002C7362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FA4F69">
        <w:rPr>
          <w:rFonts w:ascii="Times New Roman" w:hAnsi="Times New Roman"/>
          <w:sz w:val="26"/>
          <w:szCs w:val="26"/>
        </w:rPr>
        <w:t>-выбирает место проведения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A4F69">
        <w:rPr>
          <w:rFonts w:ascii="Times New Roman" w:hAnsi="Times New Roman"/>
          <w:sz w:val="26"/>
          <w:szCs w:val="26"/>
        </w:rPr>
        <w:t>композиционное построение</w:t>
      </w:r>
      <w:r>
        <w:rPr>
          <w:rFonts w:ascii="Times New Roman" w:hAnsi="Times New Roman"/>
          <w:sz w:val="26"/>
          <w:szCs w:val="26"/>
        </w:rPr>
        <w:t>,</w:t>
      </w:r>
      <w:r w:rsidRPr="002C7362">
        <w:rPr>
          <w:rFonts w:ascii="Times New Roman" w:hAnsi="Times New Roman"/>
          <w:sz w:val="26"/>
          <w:szCs w:val="26"/>
        </w:rPr>
        <w:t xml:space="preserve"> </w:t>
      </w:r>
      <w:r w:rsidRPr="00FA4F69">
        <w:rPr>
          <w:rFonts w:ascii="Times New Roman" w:hAnsi="Times New Roman"/>
          <w:sz w:val="26"/>
          <w:szCs w:val="26"/>
        </w:rPr>
        <w:t>принцип и</w:t>
      </w:r>
      <w:r>
        <w:rPr>
          <w:rFonts w:ascii="Times New Roman" w:hAnsi="Times New Roman"/>
          <w:sz w:val="26"/>
          <w:szCs w:val="26"/>
        </w:rPr>
        <w:t xml:space="preserve"> порядок</w:t>
      </w:r>
      <w:r w:rsidRPr="00FA4F69">
        <w:rPr>
          <w:rFonts w:ascii="Times New Roman" w:hAnsi="Times New Roman"/>
          <w:sz w:val="26"/>
          <w:szCs w:val="26"/>
        </w:rPr>
        <w:t xml:space="preserve"> расположения экспонатов выставки в </w:t>
      </w:r>
      <w:r w:rsidRPr="004C1455">
        <w:rPr>
          <w:rFonts w:ascii="Times New Roman" w:hAnsi="Times New Roman"/>
          <w:sz w:val="26"/>
          <w:szCs w:val="26"/>
        </w:rPr>
        <w:t>своей организации</w:t>
      </w:r>
      <w:r w:rsidRPr="00FA4F69">
        <w:rPr>
          <w:rFonts w:ascii="Times New Roman" w:hAnsi="Times New Roman"/>
          <w:sz w:val="26"/>
          <w:szCs w:val="26"/>
        </w:rPr>
        <w:t>;</w:t>
      </w:r>
    </w:p>
    <w:p w14:paraId="19B6045D" w14:textId="67B7BA31" w:rsidR="002C7362" w:rsidRPr="00FA4F69" w:rsidRDefault="002C7362" w:rsidP="002C7362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A4F69">
        <w:rPr>
          <w:rFonts w:ascii="Times New Roman" w:hAnsi="Times New Roman"/>
          <w:sz w:val="26"/>
          <w:szCs w:val="26"/>
        </w:rPr>
        <w:t xml:space="preserve"> определяет требования к оформлению выставочных работ</w:t>
      </w:r>
      <w:r>
        <w:rPr>
          <w:rFonts w:ascii="Times New Roman" w:hAnsi="Times New Roman"/>
          <w:sz w:val="26"/>
          <w:szCs w:val="26"/>
        </w:rPr>
        <w:t>,</w:t>
      </w:r>
      <w:r w:rsidRPr="00FA4F69">
        <w:rPr>
          <w:rFonts w:ascii="Times New Roman" w:hAnsi="Times New Roman"/>
          <w:sz w:val="26"/>
          <w:szCs w:val="26"/>
        </w:rPr>
        <w:t xml:space="preserve">  критерии их отбора;</w:t>
      </w:r>
    </w:p>
    <w:p w14:paraId="748B5A3E" w14:textId="77777777" w:rsidR="002C7362" w:rsidRPr="00FA4F69" w:rsidRDefault="002C7362" w:rsidP="002C7362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FA4F69">
        <w:rPr>
          <w:rFonts w:ascii="Times New Roman" w:hAnsi="Times New Roman"/>
          <w:sz w:val="26"/>
          <w:szCs w:val="26"/>
        </w:rPr>
        <w:t>- проводит открытие и закрытие выставки</w:t>
      </w:r>
      <w:r w:rsidRPr="004C1455">
        <w:rPr>
          <w:rFonts w:ascii="Times New Roman" w:hAnsi="Times New Roman"/>
          <w:b/>
          <w:sz w:val="26"/>
          <w:szCs w:val="26"/>
        </w:rPr>
        <w:t xml:space="preserve"> </w:t>
      </w:r>
      <w:r w:rsidRPr="004C145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C1455">
        <w:rPr>
          <w:rFonts w:ascii="Times New Roman" w:hAnsi="Times New Roman"/>
          <w:sz w:val="26"/>
          <w:szCs w:val="26"/>
        </w:rPr>
        <w:t>своей организации</w:t>
      </w:r>
      <w:r w:rsidRPr="00FA4F69">
        <w:rPr>
          <w:rFonts w:ascii="Times New Roman" w:hAnsi="Times New Roman"/>
          <w:sz w:val="26"/>
          <w:szCs w:val="26"/>
        </w:rPr>
        <w:t>;</w:t>
      </w:r>
    </w:p>
    <w:p w14:paraId="483C12C9" w14:textId="044E005A" w:rsidR="002C7362" w:rsidRPr="00FA4F69" w:rsidRDefault="002C7362" w:rsidP="002C7362">
      <w:pPr>
        <w:pStyle w:val="a6"/>
        <w:tabs>
          <w:tab w:val="left" w:pos="0"/>
          <w:tab w:val="left" w:pos="567"/>
          <w:tab w:val="num" w:pos="1418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формирует</w:t>
      </w:r>
      <w:r w:rsidRPr="00FA4F69">
        <w:rPr>
          <w:rFonts w:ascii="Times New Roman" w:hAnsi="Times New Roman"/>
          <w:sz w:val="26"/>
          <w:szCs w:val="26"/>
        </w:rPr>
        <w:t xml:space="preserve"> состав жюри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A4F69">
        <w:rPr>
          <w:rFonts w:ascii="Times New Roman" w:hAnsi="Times New Roman"/>
          <w:sz w:val="26"/>
          <w:szCs w:val="26"/>
        </w:rPr>
        <w:t>продумывает награждение участников;</w:t>
      </w:r>
    </w:p>
    <w:p w14:paraId="6AF1E404" w14:textId="33809503" w:rsidR="00D616A6" w:rsidRDefault="00D616A6" w:rsidP="00DC4064">
      <w:pPr>
        <w:pStyle w:val="a8"/>
        <w:numPr>
          <w:ilvl w:val="2"/>
          <w:numId w:val="31"/>
        </w:numPr>
        <w:spacing w:after="0" w:line="240" w:lineRule="auto"/>
        <w:ind w:left="284" w:firstLine="425"/>
        <w:jc w:val="both"/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616A6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 xml:space="preserve">– </w:t>
      </w:r>
      <w:r w:rsidR="00DC4064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18</w:t>
      </w:r>
      <w:r w:rsidRPr="00D616A6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.02.2020 г. – работа выставки в образовательной организации;</w:t>
      </w:r>
    </w:p>
    <w:p w14:paraId="5CC56F14" w14:textId="440350C1" w:rsidR="00D960BE" w:rsidRDefault="00DC4064" w:rsidP="00DC406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25.02.</w:t>
      </w:r>
      <w:r w:rsidR="00D960BE" w:rsidRPr="00D616A6">
        <w:rPr>
          <w:rFonts w:ascii="Times New Roman" w:hAnsi="Times New Roman" w:cs="Times New Roman"/>
          <w:sz w:val="26"/>
          <w:szCs w:val="26"/>
        </w:rPr>
        <w:t>2020</w:t>
      </w:r>
      <w:r w:rsidR="0021016B">
        <w:rPr>
          <w:rFonts w:ascii="Times New Roman" w:hAnsi="Times New Roman" w:cs="Times New Roman"/>
          <w:sz w:val="26"/>
          <w:szCs w:val="26"/>
        </w:rPr>
        <w:t xml:space="preserve"> </w:t>
      </w:r>
      <w:r w:rsidR="00D960BE" w:rsidRPr="00D616A6">
        <w:rPr>
          <w:rFonts w:ascii="Times New Roman" w:hAnsi="Times New Roman" w:cs="Times New Roman"/>
          <w:sz w:val="26"/>
          <w:szCs w:val="26"/>
        </w:rPr>
        <w:t xml:space="preserve">г. организаторы  образовательных организаций  публикуют </w:t>
      </w:r>
      <w:r w:rsidR="00D960BE" w:rsidRPr="00D616A6">
        <w:rPr>
          <w:rFonts w:ascii="Times New Roman" w:hAnsi="Times New Roman" w:cs="Times New Roman"/>
          <w:b/>
          <w:sz w:val="26"/>
          <w:szCs w:val="26"/>
        </w:rPr>
        <w:t xml:space="preserve">презентацию </w:t>
      </w:r>
      <w:r w:rsidR="0081342E" w:rsidRPr="00D616A6">
        <w:rPr>
          <w:rFonts w:ascii="Times New Roman" w:hAnsi="Times New Roman" w:cs="Times New Roman"/>
          <w:sz w:val="26"/>
          <w:szCs w:val="26"/>
        </w:rPr>
        <w:t>выставки</w:t>
      </w:r>
      <w:r w:rsidR="00D960BE" w:rsidRPr="00D616A6">
        <w:rPr>
          <w:rFonts w:ascii="Times New Roman" w:hAnsi="Times New Roman" w:cs="Times New Roman"/>
          <w:sz w:val="26"/>
          <w:szCs w:val="26"/>
        </w:rPr>
        <w:t xml:space="preserve"> (не более 1</w:t>
      </w:r>
      <w:r w:rsidR="0081342E" w:rsidRPr="00D616A6">
        <w:rPr>
          <w:rFonts w:ascii="Times New Roman" w:hAnsi="Times New Roman" w:cs="Times New Roman"/>
          <w:sz w:val="26"/>
          <w:szCs w:val="26"/>
        </w:rPr>
        <w:t>0</w:t>
      </w:r>
      <w:r w:rsidR="00D960BE" w:rsidRPr="00D616A6">
        <w:rPr>
          <w:rFonts w:ascii="Times New Roman" w:hAnsi="Times New Roman" w:cs="Times New Roman"/>
          <w:sz w:val="26"/>
          <w:szCs w:val="26"/>
        </w:rPr>
        <w:t xml:space="preserve"> </w:t>
      </w:r>
      <w:r w:rsidR="0081342E" w:rsidRPr="00D616A6">
        <w:rPr>
          <w:rFonts w:ascii="Times New Roman" w:hAnsi="Times New Roman" w:cs="Times New Roman"/>
          <w:sz w:val="26"/>
          <w:szCs w:val="26"/>
        </w:rPr>
        <w:t>слайдов</w:t>
      </w:r>
      <w:r w:rsidR="00D960BE" w:rsidRPr="00D616A6">
        <w:rPr>
          <w:rFonts w:ascii="Times New Roman" w:hAnsi="Times New Roman" w:cs="Times New Roman"/>
          <w:sz w:val="26"/>
          <w:szCs w:val="26"/>
        </w:rPr>
        <w:t xml:space="preserve">) </w:t>
      </w:r>
      <w:r w:rsidR="00D960BE" w:rsidRPr="00D616A6">
        <w:rPr>
          <w:rFonts w:ascii="Times New Roman" w:hAnsi="Times New Roman" w:cs="Times New Roman"/>
          <w:b/>
          <w:sz w:val="26"/>
          <w:szCs w:val="26"/>
        </w:rPr>
        <w:t>на официальном сайте образовательной организации</w:t>
      </w:r>
      <w:r w:rsidR="00CC6F6A">
        <w:rPr>
          <w:rFonts w:ascii="Times New Roman" w:hAnsi="Times New Roman" w:cs="Times New Roman"/>
          <w:sz w:val="26"/>
          <w:szCs w:val="26"/>
        </w:rPr>
        <w:t>;</w:t>
      </w:r>
    </w:p>
    <w:p w14:paraId="49828B41" w14:textId="64E0684D" w:rsidR="00255E94" w:rsidRPr="005970C7" w:rsidRDefault="00DC4064" w:rsidP="00DC4064">
      <w:pPr>
        <w:pStyle w:val="a8"/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>26–</w:t>
      </w:r>
      <w:r w:rsidR="00F813C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7.02.</w:t>
      </w:r>
      <w:r w:rsidR="00255E94" w:rsidRPr="007125EF">
        <w:rPr>
          <w:rFonts w:ascii="Times New Roman" w:hAnsi="Times New Roman" w:cs="Times New Roman"/>
          <w:sz w:val="26"/>
          <w:szCs w:val="26"/>
        </w:rPr>
        <w:t>2020</w:t>
      </w:r>
      <w:r w:rsidR="00255E94">
        <w:rPr>
          <w:rFonts w:ascii="Times New Roman" w:hAnsi="Times New Roman" w:cs="Times New Roman"/>
          <w:sz w:val="26"/>
          <w:szCs w:val="26"/>
        </w:rPr>
        <w:t xml:space="preserve"> </w:t>
      </w:r>
      <w:r w:rsidR="00255E94" w:rsidRPr="007125EF">
        <w:rPr>
          <w:rFonts w:ascii="Times New Roman" w:hAnsi="Times New Roman" w:cs="Times New Roman"/>
          <w:sz w:val="26"/>
          <w:szCs w:val="26"/>
        </w:rPr>
        <w:t xml:space="preserve">г. - подача заявок </w:t>
      </w:r>
      <w:r w:rsidR="00A00E09" w:rsidRPr="008771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 обязательным заполнением графы: «Ссылка» </w:t>
      </w:r>
      <w:r w:rsidR="00255E94" w:rsidRPr="000A47F3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="00255E94" w:rsidRPr="007125E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55E94" w:rsidRPr="007125EF">
        <w:rPr>
          <w:rFonts w:ascii="Times New Roman" w:hAnsi="Times New Roman" w:cs="Times New Roman"/>
          <w:sz w:val="26"/>
          <w:szCs w:val="26"/>
        </w:rPr>
        <w:t>в электронном</w:t>
      </w:r>
      <w:r w:rsidR="00255E94">
        <w:rPr>
          <w:rFonts w:ascii="Times New Roman" w:hAnsi="Times New Roman" w:cs="Times New Roman"/>
          <w:sz w:val="26"/>
          <w:szCs w:val="26"/>
        </w:rPr>
        <w:t xml:space="preserve"> </w:t>
      </w:r>
      <w:r w:rsidR="00255E94" w:rsidRPr="007125EF">
        <w:rPr>
          <w:rFonts w:ascii="Times New Roman" w:hAnsi="Times New Roman" w:cs="Times New Roman"/>
          <w:sz w:val="26"/>
          <w:szCs w:val="26"/>
        </w:rPr>
        <w:t>виде на эл</w:t>
      </w:r>
      <w:r w:rsidR="001E3B36">
        <w:rPr>
          <w:rFonts w:ascii="Times New Roman" w:hAnsi="Times New Roman" w:cs="Times New Roman"/>
          <w:sz w:val="26"/>
          <w:szCs w:val="26"/>
        </w:rPr>
        <w:t>ектронную</w:t>
      </w:r>
      <w:r w:rsidR="00255E94" w:rsidRPr="007125EF">
        <w:rPr>
          <w:rFonts w:ascii="Times New Roman" w:hAnsi="Times New Roman" w:cs="Times New Roman"/>
          <w:sz w:val="26"/>
          <w:szCs w:val="26"/>
        </w:rPr>
        <w:t xml:space="preserve"> почту</w:t>
      </w:r>
      <w:r w:rsidR="00255E94" w:rsidRPr="007125EF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8" w:history="1">
        <w:r w:rsidR="00255E94"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cvrrez</w:t>
        </w:r>
        <w:r w:rsidR="00255E94"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255E94"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255E94"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255E94"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255E94">
        <w:rPr>
          <w:rStyle w:val="ab"/>
          <w:rFonts w:ascii="Times New Roman" w:hAnsi="Times New Roman" w:cs="Times New Roman"/>
          <w:color w:val="auto"/>
          <w:sz w:val="26"/>
          <w:szCs w:val="26"/>
        </w:rPr>
        <w:t>;</w:t>
      </w:r>
    </w:p>
    <w:p w14:paraId="27AF3A49" w14:textId="7E154479" w:rsidR="005970C7" w:rsidRPr="00DC4064" w:rsidRDefault="005970C7" w:rsidP="00DC4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064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="00CC6F6A" w:rsidRPr="00DC4064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8</w:t>
      </w:r>
      <w:r w:rsidR="00DC4064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.02.- 10.03.</w:t>
      </w:r>
      <w:r w:rsidRPr="00DC4064">
        <w:rPr>
          <w:rStyle w:val="ab"/>
          <w:rFonts w:ascii="Times New Roman" w:hAnsi="Times New Roman" w:cs="Times New Roman"/>
          <w:color w:val="auto"/>
          <w:sz w:val="26"/>
          <w:szCs w:val="26"/>
          <w:u w:val="none"/>
        </w:rPr>
        <w:t>2020 г. - п</w:t>
      </w:r>
      <w:r w:rsidRPr="00DC4064">
        <w:rPr>
          <w:rFonts w:ascii="Times New Roman" w:hAnsi="Times New Roman"/>
          <w:sz w:val="26"/>
          <w:szCs w:val="26"/>
        </w:rPr>
        <w:t xml:space="preserve">одведение итогов </w:t>
      </w:r>
      <w:r w:rsidR="00DC4064">
        <w:rPr>
          <w:rFonts w:ascii="Times New Roman" w:hAnsi="Times New Roman"/>
          <w:sz w:val="26"/>
          <w:szCs w:val="26"/>
        </w:rPr>
        <w:t>по организации и проведению Конкурса изобразительного искусства образовательными организациями</w:t>
      </w:r>
      <w:r w:rsidRPr="00DC4064">
        <w:rPr>
          <w:rFonts w:ascii="Times New Roman" w:hAnsi="Times New Roman"/>
          <w:sz w:val="26"/>
          <w:szCs w:val="26"/>
        </w:rPr>
        <w:t xml:space="preserve"> </w:t>
      </w:r>
      <w:r w:rsidRPr="008347A9">
        <w:rPr>
          <w:rFonts w:ascii="Times New Roman" w:hAnsi="Times New Roman"/>
          <w:bCs/>
          <w:sz w:val="26"/>
          <w:szCs w:val="26"/>
        </w:rPr>
        <w:t>на основании презентаций.</w:t>
      </w:r>
    </w:p>
    <w:p w14:paraId="74AD7B35" w14:textId="50FA4FC1" w:rsidR="00A00E09" w:rsidRDefault="007125EF" w:rsidP="00A00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5</w:t>
      </w:r>
      <w:r w:rsidR="00D960BE" w:rsidRPr="007125EF">
        <w:rPr>
          <w:rFonts w:ascii="Times New Roman" w:hAnsi="Times New Roman" w:cs="Times New Roman"/>
          <w:sz w:val="26"/>
          <w:szCs w:val="26"/>
        </w:rPr>
        <w:t>.</w:t>
      </w:r>
      <w:r w:rsidR="00255E94">
        <w:rPr>
          <w:rFonts w:ascii="Times New Roman" w:hAnsi="Times New Roman" w:cs="Times New Roman"/>
          <w:sz w:val="26"/>
          <w:szCs w:val="26"/>
        </w:rPr>
        <w:t>3</w:t>
      </w:r>
      <w:r w:rsidR="00D960BE" w:rsidRPr="003412ED">
        <w:rPr>
          <w:rFonts w:ascii="Times New Roman" w:hAnsi="Times New Roman" w:cs="Times New Roman"/>
          <w:sz w:val="26"/>
          <w:szCs w:val="26"/>
        </w:rPr>
        <w:t xml:space="preserve">. </w:t>
      </w:r>
      <w:r w:rsidR="00255E94">
        <w:rPr>
          <w:rFonts w:ascii="Times New Roman" w:hAnsi="Times New Roman" w:cs="Times New Roman"/>
          <w:sz w:val="26"/>
          <w:szCs w:val="26"/>
        </w:rPr>
        <w:t xml:space="preserve"> </w:t>
      </w:r>
      <w:r w:rsidR="008347A9" w:rsidRPr="008347A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55E94">
        <w:rPr>
          <w:rFonts w:ascii="Times New Roman" w:hAnsi="Times New Roman" w:cs="Times New Roman"/>
          <w:sz w:val="26"/>
          <w:szCs w:val="26"/>
        </w:rPr>
        <w:t xml:space="preserve"> э</w:t>
      </w:r>
      <w:r w:rsidR="00D960BE" w:rsidRPr="003412ED">
        <w:rPr>
          <w:rFonts w:ascii="Times New Roman" w:hAnsi="Times New Roman" w:cs="Times New Roman"/>
          <w:sz w:val="26"/>
          <w:szCs w:val="26"/>
        </w:rPr>
        <w:t>тап Конкур</w:t>
      </w:r>
      <w:r w:rsidR="00255E94">
        <w:rPr>
          <w:rFonts w:ascii="Times New Roman" w:hAnsi="Times New Roman" w:cs="Times New Roman"/>
          <w:sz w:val="26"/>
          <w:szCs w:val="26"/>
        </w:rPr>
        <w:t>са</w:t>
      </w:r>
      <w:r w:rsidR="00A00E0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B8713F3" w14:textId="77777777" w:rsidR="008347A9" w:rsidRDefault="00A00E09" w:rsidP="0083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A9">
        <w:rPr>
          <w:rFonts w:ascii="Times New Roman" w:hAnsi="Times New Roman" w:cs="Times New Roman"/>
          <w:sz w:val="26"/>
          <w:szCs w:val="26"/>
        </w:rPr>
        <w:t>Работы на выставку в МБУ ДО ЦТР принимаются</w:t>
      </w:r>
      <w:r w:rsidRPr="008347A9">
        <w:rPr>
          <w:rFonts w:ascii="Times New Roman" w:hAnsi="Times New Roman" w:cs="Times New Roman"/>
          <w:b/>
          <w:bCs/>
          <w:sz w:val="26"/>
          <w:szCs w:val="26"/>
        </w:rPr>
        <w:t xml:space="preserve"> строго до 28 февраля 2020 г.</w:t>
      </w:r>
      <w:r w:rsidRPr="008347A9">
        <w:rPr>
          <w:rFonts w:ascii="Times New Roman" w:hAnsi="Times New Roman" w:cs="Times New Roman"/>
          <w:sz w:val="26"/>
          <w:szCs w:val="26"/>
        </w:rPr>
        <w:t xml:space="preserve">   с приложением общего списка работ в печатном виде(Приложение №2)</w:t>
      </w:r>
      <w:r w:rsidR="00CC6F6A" w:rsidRPr="008347A9">
        <w:rPr>
          <w:rFonts w:ascii="Times New Roman" w:hAnsi="Times New Roman" w:cs="Times New Roman"/>
          <w:sz w:val="26"/>
          <w:szCs w:val="26"/>
        </w:rPr>
        <w:t>;</w:t>
      </w:r>
    </w:p>
    <w:p w14:paraId="69039892" w14:textId="77777777" w:rsidR="008347A9" w:rsidRDefault="00EF2EBD" w:rsidP="008347A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7A9">
        <w:rPr>
          <w:rFonts w:ascii="Times New Roman" w:hAnsi="Times New Roman" w:cs="Times New Roman"/>
          <w:sz w:val="26"/>
          <w:szCs w:val="26"/>
        </w:rPr>
        <w:t>– 28 февраля 2020 г. – монтаж выставки</w:t>
      </w:r>
      <w:r w:rsidR="000A47F3" w:rsidRPr="008347A9">
        <w:rPr>
          <w:rFonts w:ascii="Times New Roman" w:hAnsi="Times New Roman" w:cs="Times New Roman"/>
          <w:sz w:val="26"/>
          <w:szCs w:val="26"/>
        </w:rPr>
        <w:t xml:space="preserve"> в МБУ ДО ЦТР</w:t>
      </w:r>
      <w:r w:rsidR="00CC6F6A" w:rsidRPr="008347A9">
        <w:rPr>
          <w:rFonts w:ascii="Times New Roman" w:hAnsi="Times New Roman" w:cs="Times New Roman"/>
          <w:sz w:val="26"/>
          <w:szCs w:val="26"/>
        </w:rPr>
        <w:t>;</w:t>
      </w:r>
    </w:p>
    <w:p w14:paraId="6367CF2A" w14:textId="77777777" w:rsidR="008347A9" w:rsidRDefault="00EF2EBD" w:rsidP="008347A9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7A9">
        <w:rPr>
          <w:rFonts w:ascii="Times New Roman" w:hAnsi="Times New Roman" w:cs="Times New Roman"/>
          <w:sz w:val="26"/>
          <w:szCs w:val="26"/>
        </w:rPr>
        <w:t xml:space="preserve">- </w:t>
      </w:r>
      <w:r w:rsidR="0028014B" w:rsidRPr="008347A9">
        <w:rPr>
          <w:rFonts w:ascii="Times New Roman" w:hAnsi="Times New Roman" w:cs="Times New Roman"/>
          <w:sz w:val="26"/>
          <w:szCs w:val="26"/>
        </w:rPr>
        <w:t xml:space="preserve"> </w:t>
      </w:r>
      <w:r w:rsidR="000E27CE" w:rsidRPr="008347A9">
        <w:rPr>
          <w:rFonts w:ascii="Times New Roman" w:hAnsi="Times New Roman" w:cs="Times New Roman"/>
          <w:sz w:val="26"/>
          <w:szCs w:val="26"/>
        </w:rPr>
        <w:t>2</w:t>
      </w:r>
      <w:r w:rsidR="00FF66CE" w:rsidRPr="008347A9">
        <w:rPr>
          <w:rFonts w:ascii="Times New Roman" w:hAnsi="Times New Roman" w:cs="Times New Roman"/>
          <w:sz w:val="26"/>
          <w:szCs w:val="26"/>
        </w:rPr>
        <w:t>1</w:t>
      </w:r>
      <w:r w:rsidR="0028014B" w:rsidRPr="008347A9">
        <w:rPr>
          <w:rFonts w:ascii="Times New Roman" w:hAnsi="Times New Roman" w:cs="Times New Roman"/>
          <w:sz w:val="26"/>
          <w:szCs w:val="26"/>
        </w:rPr>
        <w:t xml:space="preserve"> марта 2020 г.</w:t>
      </w:r>
      <w:r w:rsidRPr="008347A9">
        <w:rPr>
          <w:rFonts w:ascii="Times New Roman" w:hAnsi="Times New Roman" w:cs="Times New Roman"/>
          <w:sz w:val="26"/>
          <w:szCs w:val="26"/>
        </w:rPr>
        <w:t xml:space="preserve"> – работа выставки в МБУ ДО ЦТР</w:t>
      </w:r>
      <w:r w:rsidR="00CC6F6A" w:rsidRPr="008347A9">
        <w:rPr>
          <w:rFonts w:ascii="Times New Roman" w:hAnsi="Times New Roman" w:cs="Times New Roman"/>
          <w:sz w:val="26"/>
          <w:szCs w:val="26"/>
        </w:rPr>
        <w:t>;</w:t>
      </w:r>
    </w:p>
    <w:p w14:paraId="59B27F7F" w14:textId="2B3D22AB" w:rsidR="000A47F3" w:rsidRPr="008347A9" w:rsidRDefault="000A47F3" w:rsidP="0083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7A9">
        <w:rPr>
          <w:rFonts w:ascii="Times New Roman" w:hAnsi="Times New Roman" w:cs="Times New Roman"/>
          <w:sz w:val="26"/>
          <w:szCs w:val="26"/>
        </w:rPr>
        <w:t>23 – 24 марта 2020 г. – демонтаж выставки. В последующее время</w:t>
      </w:r>
      <w:r w:rsidR="002E1749" w:rsidRPr="008347A9">
        <w:rPr>
          <w:rFonts w:ascii="Times New Roman" w:hAnsi="Times New Roman" w:cs="Times New Roman"/>
          <w:sz w:val="26"/>
          <w:szCs w:val="26"/>
        </w:rPr>
        <w:t>,</w:t>
      </w:r>
      <w:r w:rsidRPr="008347A9">
        <w:rPr>
          <w:rFonts w:ascii="Times New Roman" w:hAnsi="Times New Roman" w:cs="Times New Roman"/>
          <w:sz w:val="26"/>
          <w:szCs w:val="26"/>
        </w:rPr>
        <w:t xml:space="preserve"> организаторы выставки не несут</w:t>
      </w:r>
      <w:r w:rsidR="002E1749" w:rsidRPr="008347A9">
        <w:rPr>
          <w:rFonts w:ascii="Times New Roman" w:hAnsi="Times New Roman" w:cs="Times New Roman"/>
          <w:sz w:val="26"/>
          <w:szCs w:val="26"/>
        </w:rPr>
        <w:t xml:space="preserve">  ответственности за оставленные экспонаты.</w:t>
      </w:r>
    </w:p>
    <w:p w14:paraId="1BC117A8" w14:textId="4B029116" w:rsidR="005970C7" w:rsidRPr="007179A1" w:rsidRDefault="007125EF" w:rsidP="007179A1">
      <w:pPr>
        <w:pStyle w:val="a8"/>
        <w:spacing w:after="0" w:line="240" w:lineRule="auto"/>
        <w:ind w:left="900" w:hanging="6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5EF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5970C7" w:rsidRPr="00FA4F69">
        <w:rPr>
          <w:rFonts w:ascii="Times New Roman" w:hAnsi="Times New Roman" w:cs="Times New Roman"/>
          <w:b/>
          <w:sz w:val="26"/>
          <w:szCs w:val="26"/>
        </w:rPr>
        <w:t xml:space="preserve">  Критерии оцен</w:t>
      </w:r>
      <w:r w:rsidR="002C15BE">
        <w:rPr>
          <w:rFonts w:ascii="Times New Roman" w:hAnsi="Times New Roman" w:cs="Times New Roman"/>
          <w:b/>
          <w:sz w:val="26"/>
          <w:szCs w:val="26"/>
        </w:rPr>
        <w:t>ки</w:t>
      </w:r>
      <w:r w:rsidR="005970C7">
        <w:rPr>
          <w:rFonts w:ascii="Times New Roman" w:hAnsi="Times New Roman" w:cs="Times New Roman"/>
          <w:b/>
          <w:sz w:val="26"/>
          <w:szCs w:val="26"/>
        </w:rPr>
        <w:t xml:space="preserve"> презентаци</w:t>
      </w:r>
      <w:r w:rsidR="002C15BE">
        <w:rPr>
          <w:rFonts w:ascii="Times New Roman" w:hAnsi="Times New Roman" w:cs="Times New Roman"/>
          <w:b/>
          <w:sz w:val="26"/>
          <w:szCs w:val="26"/>
        </w:rPr>
        <w:t>и</w:t>
      </w:r>
      <w:r w:rsidR="008347A9">
        <w:rPr>
          <w:rFonts w:ascii="Times New Roman" w:hAnsi="Times New Roman" w:cs="Times New Roman"/>
          <w:b/>
          <w:sz w:val="26"/>
          <w:szCs w:val="26"/>
        </w:rPr>
        <w:t xml:space="preserve"> образовательной организации</w:t>
      </w:r>
    </w:p>
    <w:p w14:paraId="59B53B0E" w14:textId="53E5CE52" w:rsidR="005970C7" w:rsidRPr="00FA4F69" w:rsidRDefault="005970C7" w:rsidP="002C15BE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A4F69">
        <w:rPr>
          <w:rFonts w:ascii="Times New Roman" w:hAnsi="Times New Roman" w:cs="Times New Roman"/>
          <w:sz w:val="26"/>
          <w:szCs w:val="26"/>
        </w:rPr>
        <w:t xml:space="preserve">.1. </w:t>
      </w:r>
      <w:r w:rsidR="008347A9">
        <w:rPr>
          <w:rFonts w:ascii="Times New Roman" w:hAnsi="Times New Roman" w:cs="Times New Roman"/>
          <w:sz w:val="26"/>
          <w:szCs w:val="26"/>
        </w:rPr>
        <w:t xml:space="preserve">Презентации по проведению Конкурса </w:t>
      </w:r>
      <w:r w:rsidR="002C15BE">
        <w:rPr>
          <w:rFonts w:ascii="Times New Roman" w:hAnsi="Times New Roman" w:cs="Times New Roman"/>
          <w:sz w:val="26"/>
          <w:szCs w:val="26"/>
        </w:rPr>
        <w:t>изобразительного искусства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4F69">
        <w:rPr>
          <w:rFonts w:ascii="Times New Roman" w:hAnsi="Times New Roman" w:cs="Times New Roman"/>
          <w:sz w:val="26"/>
          <w:szCs w:val="26"/>
        </w:rPr>
        <w:t>оцениваются   по следующим критериям:</w:t>
      </w:r>
    </w:p>
    <w:p w14:paraId="18A77CAD" w14:textId="77777777" w:rsidR="005970C7" w:rsidRPr="00FA4F69" w:rsidRDefault="005970C7" w:rsidP="005970C7">
      <w:pPr>
        <w:pStyle w:val="a8"/>
        <w:spacing w:after="0" w:line="240" w:lineRule="auto"/>
        <w:ind w:left="900" w:hanging="616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9"/>
        <w:tblW w:w="9605" w:type="dxa"/>
        <w:tblInd w:w="142" w:type="dxa"/>
        <w:tblLook w:val="04A0" w:firstRow="1" w:lastRow="0" w:firstColumn="1" w:lastColumn="0" w:noHBand="0" w:noVBand="1"/>
      </w:tblPr>
      <w:tblGrid>
        <w:gridCol w:w="533"/>
        <w:gridCol w:w="8059"/>
        <w:gridCol w:w="1013"/>
      </w:tblGrid>
      <w:tr w:rsidR="005970C7" w:rsidRPr="00FA4F69" w14:paraId="2B79CACD" w14:textId="77777777" w:rsidTr="001E3B36">
        <w:tc>
          <w:tcPr>
            <w:tcW w:w="533" w:type="dxa"/>
          </w:tcPr>
          <w:p w14:paraId="6C66C499" w14:textId="77777777" w:rsidR="005970C7" w:rsidRPr="00FA4F69" w:rsidRDefault="005970C7" w:rsidP="005A3C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059" w:type="dxa"/>
          </w:tcPr>
          <w:p w14:paraId="01B625C5" w14:textId="57F442D7" w:rsidR="005970C7" w:rsidRPr="00FA4F69" w:rsidRDefault="005970C7" w:rsidP="00717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Критерии оценок</w:t>
            </w:r>
          </w:p>
        </w:tc>
        <w:tc>
          <w:tcPr>
            <w:tcW w:w="1013" w:type="dxa"/>
          </w:tcPr>
          <w:p w14:paraId="43D3B2A9" w14:textId="77777777" w:rsidR="005970C7" w:rsidRPr="00FA4F69" w:rsidRDefault="005970C7" w:rsidP="005A3CC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A4F6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5970C7" w:rsidRPr="00FA4F69" w14:paraId="7B1FFF24" w14:textId="77777777" w:rsidTr="001E3B36">
        <w:tc>
          <w:tcPr>
            <w:tcW w:w="533" w:type="dxa"/>
          </w:tcPr>
          <w:p w14:paraId="7A65D6F0" w14:textId="77777777" w:rsidR="005970C7" w:rsidRPr="00FA4F69" w:rsidRDefault="005970C7" w:rsidP="005A3CC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59" w:type="dxa"/>
          </w:tcPr>
          <w:p w14:paraId="311E4AB3" w14:textId="6AE6F79E" w:rsidR="005970C7" w:rsidRPr="00FA4F69" w:rsidRDefault="005970C7" w:rsidP="005A3C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Композиционная целостность</w:t>
            </w:r>
          </w:p>
        </w:tc>
        <w:tc>
          <w:tcPr>
            <w:tcW w:w="1013" w:type="dxa"/>
          </w:tcPr>
          <w:p w14:paraId="7224716B" w14:textId="77777777" w:rsidR="005970C7" w:rsidRPr="00FA4F69" w:rsidRDefault="005970C7" w:rsidP="005A3C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5970C7" w:rsidRPr="00FA4F69" w14:paraId="3DE186CC" w14:textId="77777777" w:rsidTr="001E3B36">
        <w:tc>
          <w:tcPr>
            <w:tcW w:w="533" w:type="dxa"/>
          </w:tcPr>
          <w:p w14:paraId="158C103A" w14:textId="77777777" w:rsidR="005970C7" w:rsidRPr="00FA4F69" w:rsidRDefault="005970C7" w:rsidP="005A3CC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59" w:type="dxa"/>
          </w:tcPr>
          <w:p w14:paraId="61C6EDAF" w14:textId="64044F84" w:rsidR="005970C7" w:rsidRPr="00FA4F69" w:rsidRDefault="005970C7" w:rsidP="005A3CC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Размещение (удобство расположения и просмотра выставочных работ)</w:t>
            </w:r>
          </w:p>
        </w:tc>
        <w:tc>
          <w:tcPr>
            <w:tcW w:w="1013" w:type="dxa"/>
          </w:tcPr>
          <w:p w14:paraId="27994464" w14:textId="77777777" w:rsidR="005970C7" w:rsidRPr="00FA4F69" w:rsidRDefault="005970C7" w:rsidP="005A3C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5970C7" w:rsidRPr="00FA4F69" w14:paraId="62E38FE4" w14:textId="77777777" w:rsidTr="001E3B36">
        <w:tc>
          <w:tcPr>
            <w:tcW w:w="533" w:type="dxa"/>
          </w:tcPr>
          <w:p w14:paraId="0FFD0B1E" w14:textId="77777777" w:rsidR="005970C7" w:rsidRPr="00FA4F69" w:rsidRDefault="005970C7" w:rsidP="005A3CC0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59" w:type="dxa"/>
          </w:tcPr>
          <w:p w14:paraId="108D6D52" w14:textId="5A5D15A7" w:rsidR="005970C7" w:rsidRPr="00FA4F69" w:rsidRDefault="005970C7" w:rsidP="005A3C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A4F69">
              <w:rPr>
                <w:sz w:val="26"/>
                <w:szCs w:val="26"/>
                <w:lang w:eastAsia="en-US"/>
              </w:rPr>
              <w:t>Реклама</w:t>
            </w:r>
            <w:r w:rsidRPr="00FA4F69">
              <w:rPr>
                <w:sz w:val="26"/>
                <w:szCs w:val="26"/>
              </w:rPr>
              <w:t xml:space="preserve"> (наружная реклама (афиши, плакаты), печатная реклама (листовки, буклеты, проспекты),   красочная информация)</w:t>
            </w:r>
          </w:p>
        </w:tc>
        <w:tc>
          <w:tcPr>
            <w:tcW w:w="1013" w:type="dxa"/>
          </w:tcPr>
          <w:p w14:paraId="1CA78D47" w14:textId="77777777" w:rsidR="005970C7" w:rsidRPr="00FA4F69" w:rsidRDefault="005970C7" w:rsidP="005A3CC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A52D3" w:rsidRPr="00FA4F69" w14:paraId="6D24A52F" w14:textId="77777777" w:rsidTr="001E3B36">
        <w:tc>
          <w:tcPr>
            <w:tcW w:w="533" w:type="dxa"/>
          </w:tcPr>
          <w:p w14:paraId="4F141962" w14:textId="77777777" w:rsidR="00EA52D3" w:rsidRPr="00FA4F69" w:rsidRDefault="00EA52D3" w:rsidP="00EA52D3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59" w:type="dxa"/>
          </w:tcPr>
          <w:p w14:paraId="511EB298" w14:textId="467E2E4A" w:rsidR="00EA52D3" w:rsidRPr="00FA4F69" w:rsidRDefault="00EA52D3" w:rsidP="00EA52D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Презентация</w:t>
            </w:r>
            <w:r w:rsidRPr="00FA4F69">
              <w:rPr>
                <w:sz w:val="26"/>
                <w:szCs w:val="26"/>
                <w:lang w:eastAsia="en-US"/>
              </w:rPr>
              <w:t xml:space="preserve">  творческих работ участников</w:t>
            </w:r>
            <w:r>
              <w:rPr>
                <w:sz w:val="26"/>
                <w:szCs w:val="26"/>
                <w:lang w:eastAsia="en-US"/>
              </w:rPr>
              <w:t xml:space="preserve"> выставки</w:t>
            </w:r>
          </w:p>
        </w:tc>
        <w:tc>
          <w:tcPr>
            <w:tcW w:w="1013" w:type="dxa"/>
          </w:tcPr>
          <w:p w14:paraId="21B663F0" w14:textId="71C29CFA" w:rsidR="00EA52D3" w:rsidRPr="00FA4F69" w:rsidRDefault="00EA52D3" w:rsidP="00EA52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A52D3" w:rsidRPr="00FA4F69" w14:paraId="289D1032" w14:textId="77777777" w:rsidTr="001E3B36">
        <w:tc>
          <w:tcPr>
            <w:tcW w:w="533" w:type="dxa"/>
          </w:tcPr>
          <w:p w14:paraId="31E1E25A" w14:textId="77777777" w:rsidR="00EA52D3" w:rsidRPr="00FA4F69" w:rsidRDefault="00EA52D3" w:rsidP="00EA52D3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59" w:type="dxa"/>
          </w:tcPr>
          <w:p w14:paraId="6854CD52" w14:textId="39B6586B" w:rsidR="00EA52D3" w:rsidRPr="00FA4F69" w:rsidRDefault="00EA52D3" w:rsidP="00EA52D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Открытие и закрытие выставки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ОУ</w:t>
            </w:r>
          </w:p>
        </w:tc>
        <w:tc>
          <w:tcPr>
            <w:tcW w:w="1013" w:type="dxa"/>
          </w:tcPr>
          <w:p w14:paraId="1855A4B9" w14:textId="77777777" w:rsidR="00EA52D3" w:rsidRPr="00FA4F69" w:rsidRDefault="00EA52D3" w:rsidP="00EA52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A52D3" w:rsidRPr="00FA4F69" w14:paraId="401BA7E3" w14:textId="77777777" w:rsidTr="000A15A1">
        <w:tc>
          <w:tcPr>
            <w:tcW w:w="8592" w:type="dxa"/>
            <w:gridSpan w:val="2"/>
          </w:tcPr>
          <w:p w14:paraId="1250AAA3" w14:textId="71765ED5" w:rsidR="00EA52D3" w:rsidRPr="00FA4F69" w:rsidRDefault="00EA52D3" w:rsidP="00EA52D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A4F6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Максимальное количество баллов</w:t>
            </w:r>
          </w:p>
        </w:tc>
        <w:tc>
          <w:tcPr>
            <w:tcW w:w="1013" w:type="dxa"/>
          </w:tcPr>
          <w:p w14:paraId="3BAEE889" w14:textId="78DF0C3B" w:rsidR="00EA52D3" w:rsidRPr="00FA4F69" w:rsidRDefault="00EA52D3" w:rsidP="00EA52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Pr="00FA4F6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</w:tr>
    </w:tbl>
    <w:p w14:paraId="46D560DF" w14:textId="34460535" w:rsidR="005970C7" w:rsidRPr="00FA4F69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CC6F6A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организации, участвующие в </w:t>
      </w:r>
      <w:r w:rsidR="00EA52D3">
        <w:rPr>
          <w:rFonts w:ascii="Times New Roman" w:hAnsi="Times New Roman" w:cs="Times New Roman"/>
          <w:sz w:val="26"/>
          <w:szCs w:val="26"/>
        </w:rPr>
        <w:t>К</w:t>
      </w:r>
      <w:r w:rsidR="00CC6F6A">
        <w:rPr>
          <w:rFonts w:ascii="Times New Roman" w:hAnsi="Times New Roman" w:cs="Times New Roman"/>
          <w:sz w:val="26"/>
          <w:szCs w:val="26"/>
        </w:rPr>
        <w:t>онкурсе,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4F69">
        <w:rPr>
          <w:rFonts w:ascii="Times New Roman" w:hAnsi="Times New Roman" w:cs="Times New Roman"/>
          <w:sz w:val="26"/>
          <w:szCs w:val="26"/>
        </w:rPr>
        <w:t>оцениваются жюри по 10 балльной системе, итоговый результат складывается из среднего количества промежуточных оценок:</w:t>
      </w:r>
    </w:p>
    <w:p w14:paraId="02F236FD" w14:textId="77777777" w:rsidR="005970C7" w:rsidRPr="00FA4F69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>- до 2 баллов  - выставка не удовлетворяет заявленному критерию;</w:t>
      </w:r>
    </w:p>
    <w:p w14:paraId="21343F6F" w14:textId="77777777" w:rsidR="005970C7" w:rsidRPr="00FA4F69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>- от 3 до 5 баллов  - выставка частично удовлетворяет заявленному критерию;</w:t>
      </w:r>
    </w:p>
    <w:p w14:paraId="6C724FA7" w14:textId="77777777" w:rsidR="005970C7" w:rsidRPr="00FA4F69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>- от 6 до 8 баллов  - выставка в целом  удовлетворяет заявленному критерию;</w:t>
      </w:r>
    </w:p>
    <w:p w14:paraId="7866B1B3" w14:textId="77777777" w:rsidR="005970C7" w:rsidRPr="00FA4F69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>- от 9 до 10 баллов  - выставка  удовлетворяет заявленному критерию полностью.</w:t>
      </w:r>
    </w:p>
    <w:p w14:paraId="16BC1FEF" w14:textId="72F54496" w:rsidR="005970C7" w:rsidRPr="00FA4F69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A4F69">
        <w:rPr>
          <w:rFonts w:ascii="Times New Roman" w:hAnsi="Times New Roman" w:cs="Times New Roman"/>
          <w:sz w:val="26"/>
          <w:szCs w:val="26"/>
        </w:rPr>
        <w:t>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A4F69">
        <w:rPr>
          <w:rFonts w:ascii="Times New Roman" w:hAnsi="Times New Roman" w:cs="Times New Roman"/>
          <w:sz w:val="26"/>
          <w:szCs w:val="26"/>
        </w:rPr>
        <w:t>По решению жюри призовые места в разных номинациях могут не присуждаться, если количество баллов не соответствует условиям определения призовых мест.</w:t>
      </w:r>
    </w:p>
    <w:p w14:paraId="4A21C9B3" w14:textId="4CF2F427" w:rsidR="005970C7" w:rsidRPr="00FA4F69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A4F69">
        <w:rPr>
          <w:rFonts w:ascii="Times New Roman" w:hAnsi="Times New Roman" w:cs="Times New Roman"/>
          <w:sz w:val="26"/>
          <w:szCs w:val="26"/>
        </w:rPr>
        <w:t>.4. Условия определения призовых мест:</w:t>
      </w:r>
    </w:p>
    <w:p w14:paraId="00C36050" w14:textId="17420924" w:rsidR="009B13A5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 xml:space="preserve">I место: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A52D3">
        <w:rPr>
          <w:rFonts w:ascii="Times New Roman" w:hAnsi="Times New Roman" w:cs="Times New Roman"/>
          <w:sz w:val="26"/>
          <w:szCs w:val="26"/>
        </w:rPr>
        <w:t>4</w:t>
      </w:r>
      <w:r w:rsidRPr="00FA4F69">
        <w:rPr>
          <w:rFonts w:ascii="Times New Roman" w:hAnsi="Times New Roman" w:cs="Times New Roman"/>
          <w:sz w:val="26"/>
          <w:szCs w:val="26"/>
        </w:rPr>
        <w:t>6-</w:t>
      </w:r>
      <w:r w:rsidR="00EA52D3">
        <w:rPr>
          <w:rFonts w:ascii="Times New Roman" w:hAnsi="Times New Roman" w:cs="Times New Roman"/>
          <w:sz w:val="26"/>
          <w:szCs w:val="26"/>
        </w:rPr>
        <w:t>5</w:t>
      </w:r>
      <w:r w:rsidRPr="00FA4F69">
        <w:rPr>
          <w:rFonts w:ascii="Times New Roman" w:hAnsi="Times New Roman" w:cs="Times New Roman"/>
          <w:sz w:val="26"/>
          <w:szCs w:val="26"/>
        </w:rPr>
        <w:t>0 баллов;</w:t>
      </w:r>
    </w:p>
    <w:p w14:paraId="40D9D072" w14:textId="52C7BA90" w:rsidR="009B13A5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 xml:space="preserve">II место: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2D3">
        <w:rPr>
          <w:rFonts w:ascii="Times New Roman" w:hAnsi="Times New Roman" w:cs="Times New Roman"/>
          <w:sz w:val="26"/>
          <w:szCs w:val="26"/>
        </w:rPr>
        <w:t>4</w:t>
      </w:r>
      <w:r w:rsidRPr="00FA4F69">
        <w:rPr>
          <w:rFonts w:ascii="Times New Roman" w:hAnsi="Times New Roman" w:cs="Times New Roman"/>
          <w:sz w:val="26"/>
          <w:szCs w:val="26"/>
        </w:rPr>
        <w:t>1-</w:t>
      </w:r>
      <w:r w:rsidR="00EA52D3">
        <w:rPr>
          <w:rFonts w:ascii="Times New Roman" w:hAnsi="Times New Roman" w:cs="Times New Roman"/>
          <w:sz w:val="26"/>
          <w:szCs w:val="26"/>
        </w:rPr>
        <w:t>4</w:t>
      </w:r>
      <w:r w:rsidRPr="00FA4F69">
        <w:rPr>
          <w:rFonts w:ascii="Times New Roman" w:hAnsi="Times New Roman" w:cs="Times New Roman"/>
          <w:sz w:val="26"/>
          <w:szCs w:val="26"/>
        </w:rPr>
        <w:t>5 баллов;</w:t>
      </w:r>
    </w:p>
    <w:p w14:paraId="768B4E97" w14:textId="1A2A8CAE" w:rsidR="005970C7" w:rsidRPr="00FA4F69" w:rsidRDefault="005970C7" w:rsidP="009B13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F69">
        <w:rPr>
          <w:rFonts w:ascii="Times New Roman" w:hAnsi="Times New Roman" w:cs="Times New Roman"/>
          <w:sz w:val="26"/>
          <w:szCs w:val="26"/>
        </w:rPr>
        <w:t xml:space="preserve">III место: </w:t>
      </w:r>
      <w:r w:rsidR="00EA52D3">
        <w:rPr>
          <w:rFonts w:ascii="Times New Roman" w:hAnsi="Times New Roman" w:cs="Times New Roman"/>
          <w:sz w:val="26"/>
          <w:szCs w:val="26"/>
        </w:rPr>
        <w:t>3</w:t>
      </w:r>
      <w:r w:rsidRPr="00FA4F69">
        <w:rPr>
          <w:rFonts w:ascii="Times New Roman" w:hAnsi="Times New Roman" w:cs="Times New Roman"/>
          <w:sz w:val="26"/>
          <w:szCs w:val="26"/>
        </w:rPr>
        <w:t>5-</w:t>
      </w:r>
      <w:r w:rsidR="00EA52D3">
        <w:rPr>
          <w:rFonts w:ascii="Times New Roman" w:hAnsi="Times New Roman" w:cs="Times New Roman"/>
          <w:sz w:val="26"/>
          <w:szCs w:val="26"/>
        </w:rPr>
        <w:t>4</w:t>
      </w:r>
      <w:r w:rsidRPr="00FA4F69">
        <w:rPr>
          <w:rFonts w:ascii="Times New Roman" w:hAnsi="Times New Roman" w:cs="Times New Roman"/>
          <w:sz w:val="26"/>
          <w:szCs w:val="26"/>
        </w:rPr>
        <w:t>0 баллов.</w:t>
      </w:r>
    </w:p>
    <w:p w14:paraId="17E461E1" w14:textId="76C16944" w:rsidR="005970C7" w:rsidRPr="00CC6F6A" w:rsidRDefault="005970C7" w:rsidP="00A9779D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A4F69">
        <w:rPr>
          <w:rFonts w:ascii="Times New Roman" w:hAnsi="Times New Roman" w:cs="Times New Roman"/>
          <w:sz w:val="26"/>
          <w:szCs w:val="26"/>
        </w:rPr>
        <w:t xml:space="preserve">.5. </w:t>
      </w:r>
      <w:r>
        <w:rPr>
          <w:rFonts w:ascii="Times New Roman" w:hAnsi="Times New Roman" w:cs="Times New Roman"/>
          <w:sz w:val="26"/>
          <w:szCs w:val="26"/>
        </w:rPr>
        <w:t>Жюри в</w:t>
      </w:r>
      <w:r w:rsidRPr="00FA4F69">
        <w:rPr>
          <w:rFonts w:ascii="Times New Roman" w:hAnsi="Times New Roman" w:cs="Times New Roman"/>
          <w:sz w:val="26"/>
          <w:szCs w:val="26"/>
        </w:rPr>
        <w:t xml:space="preserve">праве определять </w:t>
      </w:r>
      <w:r w:rsidR="00CC6F6A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Pr="00FA4F69">
        <w:rPr>
          <w:rFonts w:ascii="Times New Roman" w:hAnsi="Times New Roman" w:cs="Times New Roman"/>
          <w:sz w:val="26"/>
          <w:szCs w:val="26"/>
        </w:rPr>
        <w:t>номинации Конкурса</w:t>
      </w:r>
      <w:r w:rsidR="00CC6F6A">
        <w:rPr>
          <w:rFonts w:ascii="Times New Roman" w:hAnsi="Times New Roman" w:cs="Times New Roman"/>
          <w:sz w:val="26"/>
          <w:szCs w:val="26"/>
        </w:rPr>
        <w:t xml:space="preserve"> (</w:t>
      </w:r>
      <w:r w:rsidRPr="00CC6F6A">
        <w:rPr>
          <w:rFonts w:ascii="Times New Roman" w:hAnsi="Times New Roman" w:cs="Times New Roman"/>
          <w:sz w:val="26"/>
          <w:szCs w:val="26"/>
        </w:rPr>
        <w:t>На лучшую рекламу выставки;</w:t>
      </w:r>
      <w:r w:rsidR="00CC6F6A">
        <w:rPr>
          <w:rFonts w:ascii="Times New Roman" w:hAnsi="Times New Roman" w:cs="Times New Roman"/>
          <w:sz w:val="26"/>
          <w:szCs w:val="26"/>
        </w:rPr>
        <w:t xml:space="preserve"> </w:t>
      </w:r>
      <w:r w:rsidRPr="00CC6F6A">
        <w:rPr>
          <w:rFonts w:ascii="Times New Roman" w:hAnsi="Times New Roman" w:cs="Times New Roman"/>
          <w:sz w:val="26"/>
          <w:szCs w:val="26"/>
        </w:rPr>
        <w:t xml:space="preserve"> композиционное построение выставки</w:t>
      </w:r>
      <w:r w:rsidR="00CC6F6A">
        <w:rPr>
          <w:rFonts w:ascii="Times New Roman" w:hAnsi="Times New Roman" w:cs="Times New Roman"/>
          <w:sz w:val="26"/>
          <w:szCs w:val="26"/>
        </w:rPr>
        <w:t xml:space="preserve"> и т.д.)</w:t>
      </w:r>
      <w:r w:rsidRPr="00CC6F6A">
        <w:rPr>
          <w:rFonts w:ascii="Times New Roman" w:hAnsi="Times New Roman" w:cs="Times New Roman"/>
          <w:sz w:val="26"/>
          <w:szCs w:val="26"/>
        </w:rPr>
        <w:t>.</w:t>
      </w:r>
    </w:p>
    <w:p w14:paraId="64496B88" w14:textId="77777777" w:rsidR="009B13A5" w:rsidRDefault="009B13A5" w:rsidP="009B13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D20667" w14:textId="5A766DAF" w:rsidR="00406DC7" w:rsidRDefault="005970C7" w:rsidP="009B13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7.1. </w:t>
      </w:r>
      <w:r w:rsidR="00406DC7" w:rsidRPr="007125EF">
        <w:rPr>
          <w:rFonts w:ascii="Times New Roman" w:hAnsi="Times New Roman" w:cs="Times New Roman"/>
          <w:b/>
          <w:bCs/>
          <w:sz w:val="26"/>
          <w:szCs w:val="26"/>
        </w:rPr>
        <w:t>Требования к работам</w:t>
      </w:r>
      <w:r w:rsidR="00EA52D3"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представленным на </w:t>
      </w:r>
      <w:r w:rsidR="00EA52D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F18F6">
        <w:rPr>
          <w:rFonts w:ascii="Times New Roman" w:hAnsi="Times New Roman" w:cs="Times New Roman"/>
          <w:b/>
          <w:bCs/>
          <w:sz w:val="26"/>
          <w:szCs w:val="26"/>
        </w:rPr>
        <w:t xml:space="preserve"> этап </w:t>
      </w:r>
      <w:r w:rsidR="00EA52D3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2F18F6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66EEACF3" w14:textId="77777777" w:rsidR="00CC6F6A" w:rsidRPr="007125EF" w:rsidRDefault="00CC6F6A" w:rsidP="009B13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C5A09" w14:textId="0E082B03" w:rsidR="00406DC7" w:rsidRPr="007125EF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.1. 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r w:rsidR="00EA5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2F1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МБУ ДО ЦТР принимаются работы</w:t>
      </w:r>
      <w:r w:rsidR="00A00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прошедшие отбор в образовательной организации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A00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</w:t>
      </w:r>
      <w:r w:rsidR="00A00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-ти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 от одного творческого объединения образовательного учреждения), выполненные в любой технике изобразительного искусства: гуашь, акварель, тушь, </w:t>
      </w:r>
      <w:r w:rsidR="005144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масло, 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пастель, </w:t>
      </w:r>
      <w:r w:rsidR="005144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карандаш, граттаж, монотипия, 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смешанн</w:t>
      </w:r>
      <w:r w:rsidR="005144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ая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техник</w:t>
      </w:r>
      <w:r w:rsidR="005144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а, ранее не участвовавшие в районных выставках.</w:t>
      </w:r>
    </w:p>
    <w:p w14:paraId="272A23B3" w14:textId="0C3A06F9" w:rsidR="00A00E09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406DC7" w:rsidRPr="00712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.2. </w:t>
      </w:r>
      <w:r w:rsidR="00A00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Работы должны </w:t>
      </w:r>
      <w:r w:rsidR="00A00E09">
        <w:rPr>
          <w:rFonts w:ascii="Times New Roman" w:hAnsi="Times New Roman" w:cs="Times New Roman"/>
          <w:sz w:val="26"/>
          <w:szCs w:val="26"/>
        </w:rPr>
        <w:t xml:space="preserve">иметь эстетичный вид, выполнены на листе формата А-3 и оформлены в паспарту (размер паспарту 3 – 4 см) или в деревянной рамке. Возможно создание серии рисунков, оформленных в книгу, раскладушку, календарь и т.д. </w:t>
      </w:r>
    </w:p>
    <w:p w14:paraId="3726E316" w14:textId="7798603E" w:rsidR="00406DC7" w:rsidRPr="007125EF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00E09">
        <w:rPr>
          <w:rFonts w:ascii="Times New Roman" w:hAnsi="Times New Roman" w:cs="Times New Roman"/>
          <w:sz w:val="26"/>
          <w:szCs w:val="26"/>
        </w:rPr>
        <w:t xml:space="preserve">.3. </w:t>
      </w:r>
      <w:r w:rsidR="00406DC7" w:rsidRPr="007125EF">
        <w:rPr>
          <w:rFonts w:ascii="Times New Roman" w:hAnsi="Times New Roman" w:cs="Times New Roman"/>
          <w:sz w:val="26"/>
          <w:szCs w:val="26"/>
        </w:rPr>
        <w:t>Представленные работы не должны нарушать права и законные интересы граждан, оскорблять их честь и достоинство, противоречить законодательству Российской Федерации и условиям настоящего Положения</w:t>
      </w:r>
      <w:r w:rsidR="002C7362">
        <w:rPr>
          <w:rFonts w:ascii="Times New Roman" w:hAnsi="Times New Roman" w:cs="Times New Roman"/>
          <w:sz w:val="26"/>
          <w:szCs w:val="26"/>
        </w:rPr>
        <w:t>.</w:t>
      </w:r>
    </w:p>
    <w:p w14:paraId="69E29855" w14:textId="354AD65F" w:rsidR="005144C4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6DC7" w:rsidRPr="007125EF">
        <w:rPr>
          <w:rFonts w:ascii="Times New Roman" w:hAnsi="Times New Roman" w:cs="Times New Roman"/>
          <w:sz w:val="26"/>
          <w:szCs w:val="26"/>
        </w:rPr>
        <w:t>.</w:t>
      </w:r>
      <w:r w:rsidR="00A00E09">
        <w:rPr>
          <w:rFonts w:ascii="Times New Roman" w:hAnsi="Times New Roman" w:cs="Times New Roman"/>
          <w:sz w:val="26"/>
          <w:szCs w:val="26"/>
        </w:rPr>
        <w:t>4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. </w:t>
      </w:r>
      <w:r w:rsidR="005144C4" w:rsidRPr="007125EF">
        <w:rPr>
          <w:rFonts w:ascii="Times New Roman" w:hAnsi="Times New Roman" w:cs="Times New Roman"/>
          <w:sz w:val="26"/>
          <w:szCs w:val="26"/>
        </w:rPr>
        <w:t>На</w:t>
      </w:r>
      <w:r w:rsidR="005144C4">
        <w:rPr>
          <w:rFonts w:ascii="Times New Roman" w:hAnsi="Times New Roman" w:cs="Times New Roman"/>
          <w:sz w:val="26"/>
          <w:szCs w:val="26"/>
        </w:rPr>
        <w:t xml:space="preserve"> паспарту</w:t>
      </w:r>
      <w:r w:rsidR="005144C4" w:rsidRPr="007125EF">
        <w:rPr>
          <w:rFonts w:ascii="Times New Roman" w:hAnsi="Times New Roman" w:cs="Times New Roman"/>
          <w:sz w:val="26"/>
          <w:szCs w:val="26"/>
        </w:rPr>
        <w:t xml:space="preserve"> каждой работ</w:t>
      </w:r>
      <w:r w:rsidR="005144C4">
        <w:rPr>
          <w:rFonts w:ascii="Times New Roman" w:hAnsi="Times New Roman" w:cs="Times New Roman"/>
          <w:sz w:val="26"/>
          <w:szCs w:val="26"/>
        </w:rPr>
        <w:t>ы</w:t>
      </w:r>
      <w:r w:rsidR="005144C4" w:rsidRPr="007125EF">
        <w:rPr>
          <w:rFonts w:ascii="Times New Roman" w:hAnsi="Times New Roman" w:cs="Times New Roman"/>
          <w:sz w:val="26"/>
          <w:szCs w:val="26"/>
        </w:rPr>
        <w:t>, представленной образовательн</w:t>
      </w:r>
      <w:r w:rsidR="00EA52D3">
        <w:rPr>
          <w:rFonts w:ascii="Times New Roman" w:hAnsi="Times New Roman" w:cs="Times New Roman"/>
          <w:sz w:val="26"/>
          <w:szCs w:val="26"/>
        </w:rPr>
        <w:t>ой организацией</w:t>
      </w:r>
      <w:r w:rsidR="005144C4" w:rsidRPr="007125EF">
        <w:rPr>
          <w:rFonts w:ascii="Times New Roman" w:hAnsi="Times New Roman" w:cs="Times New Roman"/>
          <w:sz w:val="26"/>
          <w:szCs w:val="26"/>
        </w:rPr>
        <w:t xml:space="preserve"> должна быть стандартная этикетка размером 5 х 8 см., текс</w:t>
      </w:r>
      <w:r w:rsidR="00EA52D3">
        <w:rPr>
          <w:rFonts w:ascii="Times New Roman" w:hAnsi="Times New Roman" w:cs="Times New Roman"/>
          <w:sz w:val="26"/>
          <w:szCs w:val="26"/>
        </w:rPr>
        <w:t>т</w:t>
      </w:r>
      <w:r w:rsidR="005144C4" w:rsidRPr="007125EF">
        <w:rPr>
          <w:rFonts w:ascii="Times New Roman" w:hAnsi="Times New Roman" w:cs="Times New Roman"/>
          <w:sz w:val="26"/>
          <w:szCs w:val="26"/>
        </w:rPr>
        <w:t xml:space="preserve"> в печатном виде – шрифт  </w:t>
      </w:r>
      <w:r w:rsidR="005144C4" w:rsidRPr="007125EF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="005144C4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5144C4" w:rsidRPr="007125EF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5144C4" w:rsidRPr="007125EF">
        <w:rPr>
          <w:rFonts w:ascii="Times New Roman" w:hAnsi="Times New Roman" w:cs="Times New Roman"/>
          <w:sz w:val="26"/>
          <w:szCs w:val="26"/>
        </w:rPr>
        <w:t xml:space="preserve"> </w:t>
      </w:r>
      <w:r w:rsidR="005144C4" w:rsidRPr="007125EF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="005144C4" w:rsidRPr="007125EF">
        <w:rPr>
          <w:rFonts w:ascii="Times New Roman" w:hAnsi="Times New Roman" w:cs="Times New Roman"/>
          <w:sz w:val="26"/>
          <w:szCs w:val="26"/>
        </w:rPr>
        <w:t>, размер – 14 пт., интервал – 1,5 (Приложение №3).</w:t>
      </w:r>
    </w:p>
    <w:p w14:paraId="34FAF0D0" w14:textId="3896CDA8" w:rsidR="00406DC7" w:rsidRPr="007125EF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75BC3">
        <w:rPr>
          <w:rFonts w:ascii="Times New Roman" w:hAnsi="Times New Roman" w:cs="Times New Roman"/>
          <w:sz w:val="26"/>
          <w:szCs w:val="26"/>
        </w:rPr>
        <w:t>.</w:t>
      </w:r>
      <w:r w:rsidR="00A00E09">
        <w:rPr>
          <w:rFonts w:ascii="Times New Roman" w:hAnsi="Times New Roman" w:cs="Times New Roman"/>
          <w:sz w:val="26"/>
          <w:szCs w:val="26"/>
        </w:rPr>
        <w:t>5</w:t>
      </w:r>
      <w:r w:rsidR="00575BC3">
        <w:rPr>
          <w:rFonts w:ascii="Times New Roman" w:hAnsi="Times New Roman" w:cs="Times New Roman"/>
          <w:sz w:val="26"/>
          <w:szCs w:val="26"/>
        </w:rPr>
        <w:t>.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EA52D3">
        <w:rPr>
          <w:rFonts w:ascii="Times New Roman" w:hAnsi="Times New Roman" w:cs="Times New Roman"/>
          <w:sz w:val="26"/>
          <w:szCs w:val="26"/>
        </w:rPr>
        <w:t>К</w:t>
      </w:r>
      <w:r w:rsidR="002F18F6">
        <w:rPr>
          <w:rFonts w:ascii="Times New Roman" w:hAnsi="Times New Roman" w:cs="Times New Roman"/>
          <w:sz w:val="26"/>
          <w:szCs w:val="26"/>
        </w:rPr>
        <w:t>онкурса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 предоставляют помещение, стенды для оформления экспозиций.</w:t>
      </w:r>
    </w:p>
    <w:p w14:paraId="19F51FAD" w14:textId="101DFDCF" w:rsidR="00406DC7" w:rsidRPr="007125EF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6DC7" w:rsidRPr="007125EF">
        <w:rPr>
          <w:rFonts w:ascii="Times New Roman" w:hAnsi="Times New Roman" w:cs="Times New Roman"/>
          <w:sz w:val="26"/>
          <w:szCs w:val="26"/>
        </w:rPr>
        <w:t>.</w:t>
      </w:r>
      <w:r w:rsidR="00A00E09">
        <w:rPr>
          <w:rFonts w:ascii="Times New Roman" w:hAnsi="Times New Roman" w:cs="Times New Roman"/>
          <w:sz w:val="26"/>
          <w:szCs w:val="26"/>
        </w:rPr>
        <w:t>6</w:t>
      </w:r>
      <w:r w:rsidR="00406DC7" w:rsidRPr="007125EF">
        <w:rPr>
          <w:rFonts w:ascii="Times New Roman" w:hAnsi="Times New Roman" w:cs="Times New Roman"/>
          <w:sz w:val="26"/>
          <w:szCs w:val="26"/>
        </w:rPr>
        <w:t>. Оформляют экспозицию</w:t>
      </w:r>
      <w:r w:rsidR="002F18F6">
        <w:rPr>
          <w:rFonts w:ascii="Times New Roman" w:hAnsi="Times New Roman" w:cs="Times New Roman"/>
          <w:sz w:val="26"/>
          <w:szCs w:val="26"/>
        </w:rPr>
        <w:t xml:space="preserve"> 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3412ED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. Для оформления экспозиции необходимо иметь при себе иголки, булавки, скрепки, скотч, ножницы, ткань и другие необходимые принадлежности. </w:t>
      </w:r>
    </w:p>
    <w:p w14:paraId="2738D894" w14:textId="74F05022" w:rsidR="009B13A5" w:rsidRPr="007125EF" w:rsidRDefault="005970C7" w:rsidP="009B13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06DC7" w:rsidRPr="007125EF">
        <w:rPr>
          <w:rFonts w:ascii="Times New Roman" w:hAnsi="Times New Roman" w:cs="Times New Roman"/>
          <w:sz w:val="26"/>
          <w:szCs w:val="26"/>
        </w:rPr>
        <w:t>.</w:t>
      </w:r>
      <w:r w:rsidR="00A00E09">
        <w:rPr>
          <w:rFonts w:ascii="Times New Roman" w:hAnsi="Times New Roman" w:cs="Times New Roman"/>
          <w:sz w:val="26"/>
          <w:szCs w:val="26"/>
        </w:rPr>
        <w:t>7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. При несоблюдении правил оформления этикеток или их отсутствии – работы </w:t>
      </w:r>
      <w:r w:rsidR="003412ED">
        <w:rPr>
          <w:rFonts w:ascii="Times New Roman" w:hAnsi="Times New Roman" w:cs="Times New Roman"/>
          <w:sz w:val="26"/>
          <w:szCs w:val="26"/>
        </w:rPr>
        <w:t xml:space="preserve">на </w:t>
      </w:r>
      <w:r w:rsidR="002C7362">
        <w:rPr>
          <w:rFonts w:ascii="Times New Roman" w:hAnsi="Times New Roman" w:cs="Times New Roman"/>
          <w:sz w:val="26"/>
          <w:szCs w:val="26"/>
        </w:rPr>
        <w:t>конкурс</w:t>
      </w:r>
      <w:r w:rsidR="003412ED">
        <w:rPr>
          <w:rFonts w:ascii="Times New Roman" w:hAnsi="Times New Roman" w:cs="Times New Roman"/>
          <w:sz w:val="26"/>
          <w:szCs w:val="26"/>
        </w:rPr>
        <w:t xml:space="preserve"> не принимаются</w:t>
      </w:r>
      <w:r w:rsidR="00406DC7" w:rsidRPr="007125EF">
        <w:rPr>
          <w:rFonts w:ascii="Times New Roman" w:hAnsi="Times New Roman" w:cs="Times New Roman"/>
          <w:sz w:val="26"/>
          <w:szCs w:val="26"/>
        </w:rPr>
        <w:t>.</w:t>
      </w:r>
    </w:p>
    <w:p w14:paraId="2EDD9174" w14:textId="5D677574" w:rsidR="00406DC7" w:rsidRPr="005970C7" w:rsidRDefault="005970C7" w:rsidP="005970C7">
      <w:pPr>
        <w:spacing w:after="16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="00406DC7" w:rsidRPr="005970C7">
        <w:rPr>
          <w:rFonts w:ascii="Times New Roman" w:hAnsi="Times New Roman" w:cs="Times New Roman"/>
          <w:b/>
          <w:bCs/>
          <w:sz w:val="26"/>
          <w:szCs w:val="26"/>
        </w:rPr>
        <w:t xml:space="preserve">Подведение итогов </w:t>
      </w:r>
      <w:r w:rsidR="00EA52D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E3B36">
        <w:rPr>
          <w:rFonts w:ascii="Times New Roman" w:hAnsi="Times New Roman" w:cs="Times New Roman"/>
          <w:b/>
          <w:bCs/>
          <w:sz w:val="26"/>
          <w:szCs w:val="26"/>
        </w:rPr>
        <w:t xml:space="preserve"> этапа </w:t>
      </w:r>
      <w:r w:rsidR="00406DC7" w:rsidRPr="005970C7">
        <w:rPr>
          <w:rFonts w:ascii="Times New Roman" w:hAnsi="Times New Roman" w:cs="Times New Roman"/>
          <w:b/>
          <w:bCs/>
          <w:sz w:val="26"/>
          <w:szCs w:val="26"/>
        </w:rPr>
        <w:t>и награждение</w:t>
      </w:r>
      <w:r w:rsidR="001E3B36">
        <w:rPr>
          <w:rFonts w:ascii="Times New Roman" w:hAnsi="Times New Roman" w:cs="Times New Roman"/>
          <w:b/>
          <w:bCs/>
          <w:sz w:val="26"/>
          <w:szCs w:val="26"/>
        </w:rPr>
        <w:t xml:space="preserve"> участников</w:t>
      </w:r>
    </w:p>
    <w:p w14:paraId="0521E3E3" w14:textId="1F7F84E7" w:rsidR="0028014B" w:rsidRPr="007125EF" w:rsidRDefault="005970C7" w:rsidP="007125EF">
      <w:p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8014B" w:rsidRPr="007125EF">
        <w:rPr>
          <w:rFonts w:ascii="Times New Roman" w:hAnsi="Times New Roman" w:cs="Times New Roman"/>
          <w:sz w:val="26"/>
          <w:szCs w:val="26"/>
        </w:rPr>
        <w:t>.1.</w:t>
      </w:r>
      <w:r w:rsidR="00406DC7" w:rsidRPr="007125EF">
        <w:rPr>
          <w:rFonts w:ascii="Times New Roman" w:hAnsi="Times New Roman" w:cs="Times New Roman"/>
          <w:sz w:val="26"/>
          <w:szCs w:val="26"/>
        </w:rPr>
        <w:t>Состав жюри формируется  из специалистов Управления образования</w:t>
      </w:r>
      <w:r w:rsidR="00B139AE">
        <w:rPr>
          <w:rFonts w:ascii="Times New Roman" w:hAnsi="Times New Roman" w:cs="Times New Roman"/>
          <w:sz w:val="26"/>
          <w:szCs w:val="26"/>
        </w:rPr>
        <w:t xml:space="preserve"> Администрации РГО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,  МБУ ДО ЦТР,  педагогов Детской школы искусств, представителей </w:t>
      </w:r>
      <w:r w:rsidR="002F18F6">
        <w:rPr>
          <w:rFonts w:ascii="Times New Roman" w:hAnsi="Times New Roman" w:cs="Times New Roman"/>
          <w:sz w:val="26"/>
          <w:szCs w:val="26"/>
        </w:rPr>
        <w:t>средств массовой информации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 и Режевского исторического музея</w:t>
      </w:r>
      <w:r w:rsidR="003412ED">
        <w:rPr>
          <w:rFonts w:ascii="Times New Roman" w:hAnsi="Times New Roman" w:cs="Times New Roman"/>
          <w:sz w:val="26"/>
          <w:szCs w:val="26"/>
        </w:rPr>
        <w:t>, М</w:t>
      </w:r>
      <w:r w:rsidR="002F18F6">
        <w:rPr>
          <w:rFonts w:ascii="Times New Roman" w:hAnsi="Times New Roman" w:cs="Times New Roman"/>
          <w:sz w:val="26"/>
          <w:szCs w:val="26"/>
        </w:rPr>
        <w:t>униципального бюджетного учреждения</w:t>
      </w:r>
      <w:r w:rsidR="003412ED">
        <w:rPr>
          <w:rFonts w:ascii="Times New Roman" w:hAnsi="Times New Roman" w:cs="Times New Roman"/>
          <w:sz w:val="26"/>
          <w:szCs w:val="26"/>
        </w:rPr>
        <w:t xml:space="preserve"> «Централизованная библиотечная система»</w:t>
      </w:r>
      <w:r w:rsidR="00406DC7" w:rsidRPr="007125EF">
        <w:rPr>
          <w:rFonts w:ascii="Times New Roman" w:hAnsi="Times New Roman" w:cs="Times New Roman"/>
          <w:sz w:val="26"/>
          <w:szCs w:val="26"/>
        </w:rPr>
        <w:t>.</w:t>
      </w:r>
      <w:r w:rsidR="00F51C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303FA7" w14:textId="1808CBAA" w:rsidR="00406DC7" w:rsidRPr="007125EF" w:rsidRDefault="005970C7" w:rsidP="00EA52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28014B" w:rsidRPr="007125EF">
        <w:rPr>
          <w:rFonts w:ascii="Times New Roman" w:hAnsi="Times New Roman" w:cs="Times New Roman"/>
          <w:sz w:val="26"/>
          <w:szCs w:val="26"/>
        </w:rPr>
        <w:t xml:space="preserve">.2. 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3412ED">
        <w:rPr>
          <w:rFonts w:ascii="Times New Roman" w:hAnsi="Times New Roman" w:cs="Times New Roman"/>
          <w:sz w:val="26"/>
          <w:szCs w:val="26"/>
        </w:rPr>
        <w:t>участников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 оцениваются по следующим критериям:</w:t>
      </w:r>
    </w:p>
    <w:p w14:paraId="10D747C5" w14:textId="77777777" w:rsidR="00EA52D3" w:rsidRDefault="00EA52D3" w:rsidP="00EA52D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DC7" w:rsidRPr="00EA52D3">
        <w:rPr>
          <w:rFonts w:ascii="Times New Roman" w:hAnsi="Times New Roman" w:cs="Times New Roman"/>
          <w:sz w:val="26"/>
          <w:szCs w:val="26"/>
        </w:rPr>
        <w:t>оригинальность замысла,</w:t>
      </w:r>
    </w:p>
    <w:p w14:paraId="07359915" w14:textId="3B6D6AB8" w:rsidR="00A82C17" w:rsidRPr="00EA52D3" w:rsidRDefault="00EA52D3" w:rsidP="00EA52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DC7" w:rsidRPr="00EA52D3">
        <w:rPr>
          <w:rFonts w:ascii="Times New Roman" w:hAnsi="Times New Roman" w:cs="Times New Roman"/>
          <w:sz w:val="26"/>
          <w:szCs w:val="26"/>
        </w:rPr>
        <w:t>композиционное и цветовое решение,</w:t>
      </w:r>
    </w:p>
    <w:p w14:paraId="7B67F96F" w14:textId="008F6FA9" w:rsidR="00A82C17" w:rsidRPr="00EA52D3" w:rsidRDefault="00EA52D3" w:rsidP="00EA52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DC7" w:rsidRPr="00EA52D3">
        <w:rPr>
          <w:rFonts w:ascii="Times New Roman" w:hAnsi="Times New Roman" w:cs="Times New Roman"/>
          <w:sz w:val="26"/>
          <w:szCs w:val="26"/>
        </w:rPr>
        <w:t>сложность и разнообразие применяемых техник и приемов,</w:t>
      </w:r>
    </w:p>
    <w:p w14:paraId="52876818" w14:textId="45A6F856" w:rsidR="00A82C17" w:rsidRPr="00EA52D3" w:rsidRDefault="00EA52D3" w:rsidP="00EA52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DC7" w:rsidRPr="00EA52D3">
        <w:rPr>
          <w:rFonts w:ascii="Times New Roman" w:hAnsi="Times New Roman" w:cs="Times New Roman"/>
          <w:sz w:val="26"/>
          <w:szCs w:val="26"/>
        </w:rPr>
        <w:t>качество и художественный уровень исполнения работы,</w:t>
      </w:r>
    </w:p>
    <w:p w14:paraId="4B221943" w14:textId="43FFD8E2" w:rsidR="0028014B" w:rsidRPr="00EA52D3" w:rsidRDefault="00EA52D3" w:rsidP="00EA52D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DC7" w:rsidRPr="00EA52D3">
        <w:rPr>
          <w:rFonts w:ascii="Times New Roman" w:hAnsi="Times New Roman" w:cs="Times New Roman"/>
          <w:sz w:val="26"/>
          <w:szCs w:val="26"/>
        </w:rPr>
        <w:t>сохранение народных традиций в изготовлении и декорировании работы,</w:t>
      </w:r>
    </w:p>
    <w:p w14:paraId="54781F06" w14:textId="597EDBDE" w:rsidR="00EA52D3" w:rsidRDefault="005970C7" w:rsidP="00EA52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125EF" w:rsidRPr="007125EF">
        <w:rPr>
          <w:rFonts w:ascii="Times New Roman" w:hAnsi="Times New Roman" w:cs="Times New Roman"/>
          <w:sz w:val="26"/>
          <w:szCs w:val="26"/>
        </w:rPr>
        <w:t>.3.</w:t>
      </w:r>
      <w:r w:rsidR="00EA52D3">
        <w:rPr>
          <w:rFonts w:ascii="Times New Roman" w:hAnsi="Times New Roman" w:cs="Times New Roman"/>
          <w:sz w:val="26"/>
          <w:szCs w:val="26"/>
        </w:rPr>
        <w:t>Победители – образовательные организации – награждаются Грамотами и призами.</w:t>
      </w:r>
    </w:p>
    <w:p w14:paraId="72C5A851" w14:textId="1BEEF15B" w:rsidR="00EA52D3" w:rsidRDefault="00EA52D3" w:rsidP="00EA52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</w:t>
      </w:r>
      <w:r w:rsidR="00AD496B">
        <w:rPr>
          <w:rFonts w:ascii="Times New Roman" w:hAnsi="Times New Roman" w:cs="Times New Roman"/>
          <w:sz w:val="26"/>
          <w:szCs w:val="26"/>
        </w:rPr>
        <w:t>Победители 2 этапа Конкурса – обучающиеся награждаются Дипломами и призами, участники Конкурса получают сертификаты.</w:t>
      </w:r>
    </w:p>
    <w:p w14:paraId="613DEBA3" w14:textId="4EBBBCAB" w:rsidR="00EA52D3" w:rsidRDefault="00AD496B" w:rsidP="00EA52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</w:t>
      </w:r>
      <w:r w:rsidR="00406DC7" w:rsidRPr="003412ED">
        <w:rPr>
          <w:rFonts w:ascii="Times New Roman" w:hAnsi="Times New Roman" w:cs="Times New Roman"/>
          <w:sz w:val="26"/>
          <w:szCs w:val="26"/>
        </w:rPr>
        <w:t xml:space="preserve">Информация по итогам </w:t>
      </w:r>
      <w:r w:rsidR="00EA52D3">
        <w:rPr>
          <w:rFonts w:ascii="Times New Roman" w:hAnsi="Times New Roman" w:cs="Times New Roman"/>
          <w:sz w:val="26"/>
          <w:szCs w:val="26"/>
        </w:rPr>
        <w:t>К</w:t>
      </w:r>
      <w:r w:rsidR="00406DC7" w:rsidRPr="003412ED">
        <w:rPr>
          <w:rFonts w:ascii="Times New Roman" w:hAnsi="Times New Roman" w:cs="Times New Roman"/>
          <w:sz w:val="26"/>
          <w:szCs w:val="26"/>
        </w:rPr>
        <w:t>онкурса будет размещена на сай</w:t>
      </w:r>
      <w:r w:rsidR="0028014B" w:rsidRPr="003412ED">
        <w:rPr>
          <w:rFonts w:ascii="Times New Roman" w:hAnsi="Times New Roman" w:cs="Times New Roman"/>
          <w:sz w:val="26"/>
          <w:szCs w:val="26"/>
        </w:rPr>
        <w:t>те Управления образования Администрации РГО</w:t>
      </w:r>
      <w:r w:rsidR="003412ED">
        <w:rPr>
          <w:rFonts w:ascii="Times New Roman" w:hAnsi="Times New Roman" w:cs="Times New Roman"/>
          <w:sz w:val="26"/>
          <w:szCs w:val="26"/>
        </w:rPr>
        <w:t>.</w:t>
      </w:r>
    </w:p>
    <w:p w14:paraId="6E8AAE51" w14:textId="5DB8DB83" w:rsidR="003412ED" w:rsidRDefault="005970C7" w:rsidP="00EA52D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82C17">
        <w:rPr>
          <w:rFonts w:ascii="Times New Roman" w:hAnsi="Times New Roman" w:cs="Times New Roman"/>
          <w:sz w:val="26"/>
          <w:szCs w:val="26"/>
        </w:rPr>
        <w:t>.</w:t>
      </w:r>
      <w:r w:rsidR="00AD496B">
        <w:rPr>
          <w:rFonts w:ascii="Times New Roman" w:hAnsi="Times New Roman" w:cs="Times New Roman"/>
          <w:sz w:val="26"/>
          <w:szCs w:val="26"/>
        </w:rPr>
        <w:t>6</w:t>
      </w:r>
      <w:r w:rsidR="00A82C17">
        <w:rPr>
          <w:rFonts w:ascii="Times New Roman" w:hAnsi="Times New Roman" w:cs="Times New Roman"/>
          <w:sz w:val="26"/>
          <w:szCs w:val="26"/>
        </w:rPr>
        <w:t>.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Награждение победителей </w:t>
      </w:r>
      <w:r w:rsidR="00EA52D3">
        <w:rPr>
          <w:rFonts w:ascii="Times New Roman" w:hAnsi="Times New Roman" w:cs="Times New Roman"/>
          <w:sz w:val="26"/>
          <w:szCs w:val="26"/>
        </w:rPr>
        <w:t>Конкурса</w:t>
      </w:r>
      <w:r w:rsidR="00406DC7" w:rsidRPr="007125EF">
        <w:rPr>
          <w:rFonts w:ascii="Times New Roman" w:hAnsi="Times New Roman" w:cs="Times New Roman"/>
          <w:sz w:val="26"/>
          <w:szCs w:val="26"/>
        </w:rPr>
        <w:t xml:space="preserve"> состоится на заключительном  Гала</w:t>
      </w:r>
      <w:r w:rsidR="00EA52D3">
        <w:rPr>
          <w:rFonts w:ascii="Times New Roman" w:hAnsi="Times New Roman" w:cs="Times New Roman"/>
          <w:sz w:val="26"/>
          <w:szCs w:val="26"/>
        </w:rPr>
        <w:t>-</w:t>
      </w:r>
      <w:r w:rsidR="00406DC7" w:rsidRPr="007125EF">
        <w:rPr>
          <w:rFonts w:ascii="Times New Roman" w:hAnsi="Times New Roman" w:cs="Times New Roman"/>
          <w:sz w:val="26"/>
          <w:szCs w:val="26"/>
        </w:rPr>
        <w:t>концерте в апреле 2020 г.</w:t>
      </w:r>
    </w:p>
    <w:p w14:paraId="594E50EF" w14:textId="6BD1E667" w:rsidR="009020E8" w:rsidRPr="005970C7" w:rsidRDefault="005970C7" w:rsidP="005970C7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9020E8" w:rsidRPr="005970C7">
        <w:rPr>
          <w:rFonts w:ascii="Times New Roman" w:hAnsi="Times New Roman" w:cs="Times New Roman"/>
          <w:b/>
          <w:bCs/>
          <w:sz w:val="26"/>
          <w:szCs w:val="26"/>
        </w:rPr>
        <w:t>Финансирование конкурса</w:t>
      </w:r>
    </w:p>
    <w:p w14:paraId="3E4F4081" w14:textId="015ADDB6" w:rsidR="00AD496B" w:rsidRDefault="005970C7" w:rsidP="00A9779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AD496B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Награждение победителей (образовательные организации) осуществляется за счет средств Управления образования Администрации РГО и сторонних заинтересованных учреждений и организаций.</w:t>
      </w:r>
    </w:p>
    <w:p w14:paraId="58BEADD6" w14:textId="39E3965B" w:rsidR="009020E8" w:rsidRDefault="00AD496B" w:rsidP="00AD49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9.2.</w:t>
      </w:r>
      <w:r w:rsid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Финансирование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2 этапа К</w:t>
      </w:r>
      <w:r w:rsid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онкурса осуществляется за счет о</w:t>
      </w:r>
      <w:r w:rsidR="009020E8" w:rsidRPr="003412ED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рганизационн</w:t>
      </w:r>
      <w:r w:rsid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9020E8" w:rsidRPr="00341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взнос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9020E8" w:rsidRPr="00341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каждо</w:t>
      </w:r>
      <w:r w:rsidR="00A9779D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A9779D" w:rsidRPr="00A97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977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 </w:t>
      </w:r>
      <w:r w:rsidR="00A9779D" w:rsidRPr="002E38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A9779D" w:rsidRPr="002E38C2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A9779D" w:rsidRPr="00750251">
        <w:rPr>
          <w:rFonts w:ascii="Times New Roman" w:eastAsia="Times New Roman" w:hAnsi="Times New Roman" w:cs="Times New Roman"/>
          <w:b/>
          <w:bCs/>
          <w:sz w:val="26"/>
          <w:szCs w:val="26"/>
        </w:rPr>
        <w:t>0 рублей</w:t>
      </w:r>
      <w:r w:rsidR="00A9779D" w:rsidRPr="00750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 одну</w:t>
      </w:r>
      <w:r w:rsidR="00A977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работу.</w:t>
      </w:r>
      <w:r w:rsidR="009020E8" w:rsidRP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Организационный взнос включает расходы на награждение победителей и призеров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>онкурса</w:t>
      </w:r>
      <w:r w:rsidR="009020E8" w:rsidRP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9020E8" w:rsidRP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>риобретение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(печать)</w:t>
      </w:r>
      <w:r w:rsidR="009020E8" w:rsidRP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дипломов</w:t>
      </w:r>
      <w:r w:rsidR="00EF0B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сертификатов</w:t>
      </w:r>
      <w:r w:rsidR="009020E8" w:rsidRPr="009020E8">
        <w:rPr>
          <w:rFonts w:ascii="Times New Roman" w:eastAsia="Times New Roman" w:hAnsi="Times New Roman" w:cs="Times New Roman"/>
          <w:color w:val="000000"/>
          <w:sz w:val="26"/>
          <w:szCs w:val="26"/>
        </w:rPr>
        <w:t>, распечатка текста.</w:t>
      </w:r>
    </w:p>
    <w:p w14:paraId="2E65FB8A" w14:textId="77777777" w:rsidR="00EF0B85" w:rsidRDefault="00EF0B85" w:rsidP="000077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96FB148" w14:textId="77777777" w:rsidR="00406DC7" w:rsidRPr="007125EF" w:rsidRDefault="00406DC7" w:rsidP="00B5462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>Адрес организаторов выставки: г. Реж, ул. Металлургов, д.8.,  МБУ ДО ЦТР.</w:t>
      </w:r>
    </w:p>
    <w:p w14:paraId="6CF0C9F5" w14:textId="77777777" w:rsidR="00406DC7" w:rsidRPr="007125EF" w:rsidRDefault="00406DC7" w:rsidP="00B5462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25EF">
        <w:rPr>
          <w:rFonts w:ascii="Times New Roman" w:hAnsi="Times New Roman" w:cs="Times New Roman"/>
          <w:sz w:val="26"/>
          <w:szCs w:val="26"/>
        </w:rPr>
        <w:t xml:space="preserve">тел./факс для справок 3–83–18 или 8 904 987 30 44, </w:t>
      </w:r>
      <w:bookmarkStart w:id="1" w:name="_Hlk22044734"/>
      <w:r w:rsidRPr="007125EF">
        <w:rPr>
          <w:rFonts w:ascii="Times New Roman" w:hAnsi="Times New Roman" w:cs="Times New Roman"/>
          <w:sz w:val="26"/>
          <w:szCs w:val="26"/>
        </w:rPr>
        <w:t>эл. почта</w:t>
      </w:r>
      <w:r w:rsidRPr="007125EF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9" w:history="1">
        <w:r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cvrrez</w:t>
        </w:r>
        <w:r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7125EF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bookmarkEnd w:id="1"/>
    </w:p>
    <w:p w14:paraId="3DF944E6" w14:textId="77777777" w:rsidR="000077C4" w:rsidRDefault="00406DC7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5EF">
        <w:rPr>
          <w:rFonts w:ascii="Times New Roman" w:hAnsi="Times New Roman" w:cs="Times New Roman"/>
          <w:sz w:val="26"/>
          <w:szCs w:val="26"/>
        </w:rPr>
        <w:t>Методист</w:t>
      </w:r>
      <w:r w:rsidR="0028014B" w:rsidRPr="007125EF">
        <w:rPr>
          <w:rFonts w:ascii="Times New Roman" w:hAnsi="Times New Roman" w:cs="Times New Roman"/>
          <w:sz w:val="26"/>
          <w:szCs w:val="26"/>
        </w:rPr>
        <w:t xml:space="preserve"> -</w:t>
      </w:r>
      <w:r w:rsidRPr="007125EF">
        <w:rPr>
          <w:rFonts w:ascii="Times New Roman" w:hAnsi="Times New Roman" w:cs="Times New Roman"/>
          <w:sz w:val="26"/>
          <w:szCs w:val="26"/>
        </w:rPr>
        <w:t xml:space="preserve"> Голендухина Елена Владимировн</w:t>
      </w:r>
      <w:r w:rsidR="005144C4">
        <w:rPr>
          <w:rFonts w:ascii="Times New Roman" w:hAnsi="Times New Roman" w:cs="Times New Roman"/>
          <w:sz w:val="26"/>
          <w:szCs w:val="26"/>
        </w:rPr>
        <w:t>а</w:t>
      </w:r>
      <w:r w:rsidR="002D60EC" w:rsidRPr="00BA27F1">
        <w:rPr>
          <w:rFonts w:ascii="Times New Roman" w:hAnsi="Times New Roman" w:cs="Times New Roman"/>
          <w:sz w:val="24"/>
          <w:szCs w:val="24"/>
        </w:rPr>
        <w:tab/>
      </w:r>
    </w:p>
    <w:p w14:paraId="6BB5D6F3" w14:textId="77777777" w:rsidR="000077C4" w:rsidRDefault="000077C4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1A312" w14:textId="77777777" w:rsidR="000077C4" w:rsidRDefault="000077C4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0FE20" w14:textId="14C6ED9B" w:rsidR="000077C4" w:rsidRDefault="000077C4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6103A" w14:textId="4DF959E6" w:rsidR="005970C7" w:rsidRDefault="005970C7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AA00F" w14:textId="36DB5D54" w:rsidR="005970C7" w:rsidRDefault="005970C7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83F5A" w14:textId="6A2B4EB2" w:rsidR="005970C7" w:rsidRDefault="005970C7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6E01A" w14:textId="5D800C53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5C5EA" w14:textId="1F665BDB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E9CBA" w14:textId="5B2F5FF0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06842" w14:textId="302C7F4C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C5FDA" w14:textId="7995EE7B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EADF0C" w14:textId="2B668364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B63E1" w14:textId="13C36C55" w:rsidR="00ED7351" w:rsidRDefault="00ED7351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FB831" w14:textId="1AEA1C4D" w:rsidR="00ED7351" w:rsidRDefault="00ED7351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C6A0D" w14:textId="688D316A" w:rsidR="00ED7351" w:rsidRDefault="00ED7351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D8E4C" w14:textId="77777777" w:rsidR="00ED7351" w:rsidRDefault="00ED7351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97682" w14:textId="15F83256" w:rsidR="009B13A5" w:rsidRDefault="009B13A5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FCEF4" w14:textId="0CA35773" w:rsidR="00AD496B" w:rsidRDefault="00AD496B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E88C0" w14:textId="52B133DF" w:rsidR="00AD496B" w:rsidRDefault="00AD496B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FD13E" w14:textId="26AB328F" w:rsidR="00AD496B" w:rsidRDefault="00AD496B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F5552" w14:textId="77777777" w:rsidR="00AD496B" w:rsidRDefault="00AD496B" w:rsidP="00EF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09BAF" w14:textId="60F62FB4" w:rsidR="00EF0B85" w:rsidRPr="00EF0B85" w:rsidRDefault="00EF0B85" w:rsidP="00A82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E18721" w14:textId="77777777" w:rsidR="002D60EC" w:rsidRPr="00BA27F1" w:rsidRDefault="002D60EC" w:rsidP="00BA27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A27F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      </w:t>
      </w:r>
      <w:r w:rsidRPr="00BA27F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Приложение № 1</w:t>
      </w:r>
    </w:p>
    <w:p w14:paraId="1309CEE3" w14:textId="77777777" w:rsidR="002D60EC" w:rsidRPr="00BA27F1" w:rsidRDefault="002D60EC" w:rsidP="00BA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2A265" w14:textId="7191A36C" w:rsidR="003E6261" w:rsidRPr="00BA27F1" w:rsidRDefault="00F22DE1" w:rsidP="00BA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F1">
        <w:rPr>
          <w:rFonts w:ascii="Times New Roman" w:hAnsi="Times New Roman" w:cs="Times New Roman"/>
          <w:b/>
          <w:sz w:val="24"/>
          <w:szCs w:val="24"/>
        </w:rPr>
        <w:t xml:space="preserve">Заявка  </w:t>
      </w:r>
      <w:r w:rsidR="002D60EC" w:rsidRPr="00BA27F1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782A43" w:rsidRPr="00BA27F1">
        <w:rPr>
          <w:rFonts w:ascii="Times New Roman" w:hAnsi="Times New Roman" w:cs="Times New Roman"/>
          <w:b/>
          <w:sz w:val="24"/>
          <w:szCs w:val="24"/>
        </w:rPr>
        <w:t>конк</w:t>
      </w:r>
      <w:r w:rsidR="00694275" w:rsidRPr="00BA27F1">
        <w:rPr>
          <w:rFonts w:ascii="Times New Roman" w:hAnsi="Times New Roman" w:cs="Times New Roman"/>
          <w:b/>
          <w:sz w:val="24"/>
          <w:szCs w:val="24"/>
        </w:rPr>
        <w:t>у</w:t>
      </w:r>
      <w:r w:rsidR="00782A43" w:rsidRPr="00BA27F1">
        <w:rPr>
          <w:rFonts w:ascii="Times New Roman" w:hAnsi="Times New Roman" w:cs="Times New Roman"/>
          <w:b/>
          <w:sz w:val="24"/>
          <w:szCs w:val="24"/>
        </w:rPr>
        <w:t>рс</w:t>
      </w:r>
      <w:r w:rsidR="005970C7">
        <w:rPr>
          <w:rFonts w:ascii="Times New Roman" w:hAnsi="Times New Roman" w:cs="Times New Roman"/>
          <w:b/>
          <w:sz w:val="24"/>
          <w:szCs w:val="24"/>
        </w:rPr>
        <w:t>а</w:t>
      </w:r>
    </w:p>
    <w:p w14:paraId="4F2CE4EB" w14:textId="77777777" w:rsidR="002D60EC" w:rsidRPr="00BA27F1" w:rsidRDefault="003E6261" w:rsidP="00BA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F1">
        <w:rPr>
          <w:rFonts w:ascii="Times New Roman" w:hAnsi="Times New Roman" w:cs="Times New Roman"/>
          <w:b/>
          <w:sz w:val="24"/>
          <w:szCs w:val="24"/>
        </w:rPr>
        <w:t>детского изобразительного искусс</w:t>
      </w:r>
      <w:r w:rsidR="00694275" w:rsidRPr="00BA27F1">
        <w:rPr>
          <w:rFonts w:ascii="Times New Roman" w:hAnsi="Times New Roman" w:cs="Times New Roman"/>
          <w:b/>
          <w:sz w:val="24"/>
          <w:szCs w:val="24"/>
        </w:rPr>
        <w:t>т</w:t>
      </w:r>
      <w:r w:rsidRPr="00BA27F1">
        <w:rPr>
          <w:rFonts w:ascii="Times New Roman" w:hAnsi="Times New Roman" w:cs="Times New Roman"/>
          <w:b/>
          <w:sz w:val="24"/>
          <w:szCs w:val="24"/>
        </w:rPr>
        <w:t>ва</w:t>
      </w:r>
    </w:p>
    <w:p w14:paraId="0856D854" w14:textId="77777777" w:rsidR="002D60EC" w:rsidRPr="00BA27F1" w:rsidRDefault="003E6261" w:rsidP="00BA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F1">
        <w:rPr>
          <w:rFonts w:ascii="Times New Roman" w:hAnsi="Times New Roman" w:cs="Times New Roman"/>
          <w:b/>
          <w:sz w:val="24"/>
          <w:szCs w:val="24"/>
        </w:rPr>
        <w:t>«</w:t>
      </w:r>
      <w:r w:rsidR="0075096D" w:rsidRPr="00BA27F1">
        <w:rPr>
          <w:rFonts w:ascii="Times New Roman" w:hAnsi="Times New Roman" w:cs="Times New Roman"/>
          <w:b/>
          <w:sz w:val="24"/>
          <w:szCs w:val="24"/>
        </w:rPr>
        <w:t>Разноцветная палитра</w:t>
      </w:r>
      <w:r w:rsidR="0084758F" w:rsidRPr="00BA27F1">
        <w:rPr>
          <w:rFonts w:ascii="Times New Roman" w:hAnsi="Times New Roman" w:cs="Times New Roman"/>
          <w:b/>
          <w:sz w:val="24"/>
          <w:szCs w:val="24"/>
        </w:rPr>
        <w:t>»</w:t>
      </w:r>
    </w:p>
    <w:p w14:paraId="06B5B089" w14:textId="77777777" w:rsidR="00694275" w:rsidRPr="00BA27F1" w:rsidRDefault="00694275" w:rsidP="00BA2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C1D32" w14:textId="27F925BB" w:rsidR="009B13A5" w:rsidRPr="00BA27F1" w:rsidRDefault="002D60EC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>1. О</w:t>
      </w:r>
      <w:r w:rsidR="00782A43" w:rsidRPr="00BA27F1">
        <w:rPr>
          <w:rFonts w:ascii="Times New Roman" w:hAnsi="Times New Roman" w:cs="Times New Roman"/>
          <w:sz w:val="24"/>
          <w:szCs w:val="24"/>
        </w:rPr>
        <w:t>бщеобразовательная</w:t>
      </w:r>
      <w:r w:rsidRPr="00BA27F1">
        <w:rPr>
          <w:rFonts w:ascii="Times New Roman" w:hAnsi="Times New Roman" w:cs="Times New Roman"/>
          <w:sz w:val="24"/>
          <w:szCs w:val="24"/>
        </w:rPr>
        <w:t xml:space="preserve"> </w:t>
      </w:r>
      <w:r w:rsidR="00782A43" w:rsidRPr="00BA27F1">
        <w:rPr>
          <w:rFonts w:ascii="Times New Roman" w:hAnsi="Times New Roman" w:cs="Times New Roman"/>
          <w:sz w:val="24"/>
          <w:szCs w:val="24"/>
        </w:rPr>
        <w:t>организация</w:t>
      </w:r>
      <w:r w:rsidRPr="00BA27F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>________________________</w:t>
      </w:r>
      <w:r w:rsidR="00506E32">
        <w:rPr>
          <w:rFonts w:ascii="Times New Roman" w:hAnsi="Times New Roman" w:cs="Times New Roman"/>
          <w:sz w:val="24"/>
          <w:szCs w:val="24"/>
        </w:rPr>
        <w:t>______</w:t>
      </w:r>
    </w:p>
    <w:p w14:paraId="409DD311" w14:textId="6379DB4D" w:rsidR="009B13A5" w:rsidRDefault="002D60EC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 xml:space="preserve">2. </w:t>
      </w:r>
      <w:r w:rsidR="009B13A5" w:rsidRPr="009B13A5">
        <w:rPr>
          <w:rFonts w:ascii="Times New Roman" w:hAnsi="Times New Roman" w:cs="Times New Roman"/>
          <w:b/>
          <w:bCs/>
          <w:sz w:val="24"/>
          <w:szCs w:val="24"/>
        </w:rPr>
        <w:t>Ссылка на размещенную презентацию</w:t>
      </w:r>
      <w:r w:rsidR="009B13A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F2E02C8" w14:textId="4CF31C18" w:rsidR="002D60EC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60EC" w:rsidRPr="00BA27F1">
        <w:rPr>
          <w:rFonts w:ascii="Times New Roman" w:hAnsi="Times New Roman" w:cs="Times New Roman"/>
          <w:sz w:val="24"/>
          <w:szCs w:val="24"/>
        </w:rPr>
        <w:t>Количество участников (детей) ____________________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>____________________________</w:t>
      </w:r>
      <w:r w:rsidR="00506E32">
        <w:rPr>
          <w:rFonts w:ascii="Times New Roman" w:hAnsi="Times New Roman" w:cs="Times New Roman"/>
          <w:sz w:val="24"/>
          <w:szCs w:val="24"/>
        </w:rPr>
        <w:t>______</w:t>
      </w:r>
    </w:p>
    <w:p w14:paraId="2380CA54" w14:textId="7DB1CD2A" w:rsidR="009B13A5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60EC" w:rsidRPr="00BA27F1">
        <w:rPr>
          <w:rFonts w:ascii="Times New Roman" w:hAnsi="Times New Roman" w:cs="Times New Roman"/>
          <w:sz w:val="24"/>
          <w:szCs w:val="24"/>
        </w:rPr>
        <w:t>. Количество детских работ ________________________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>_____________________________</w:t>
      </w:r>
      <w:r w:rsidR="00506E32">
        <w:rPr>
          <w:rFonts w:ascii="Times New Roman" w:hAnsi="Times New Roman" w:cs="Times New Roman"/>
          <w:sz w:val="24"/>
          <w:szCs w:val="24"/>
        </w:rPr>
        <w:t>_____</w:t>
      </w:r>
    </w:p>
    <w:p w14:paraId="4220F318" w14:textId="34E283E0" w:rsidR="002D60EC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60EC" w:rsidRPr="00BA27F1">
        <w:rPr>
          <w:rFonts w:ascii="Times New Roman" w:hAnsi="Times New Roman" w:cs="Times New Roman"/>
          <w:sz w:val="24"/>
          <w:szCs w:val="24"/>
        </w:rPr>
        <w:t>. Возраст участников от______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 xml:space="preserve"> </w:t>
      </w:r>
      <w:r w:rsidR="002D60EC" w:rsidRPr="00BA27F1">
        <w:rPr>
          <w:rFonts w:ascii="Times New Roman" w:hAnsi="Times New Roman" w:cs="Times New Roman"/>
          <w:sz w:val="24"/>
          <w:szCs w:val="24"/>
        </w:rPr>
        <w:t>до______ лет</w:t>
      </w:r>
    </w:p>
    <w:p w14:paraId="051AA841" w14:textId="5B80B3DE" w:rsidR="002D60EC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34B0" w:rsidRPr="00BA27F1">
        <w:rPr>
          <w:rFonts w:ascii="Times New Roman" w:hAnsi="Times New Roman" w:cs="Times New Roman"/>
          <w:sz w:val="24"/>
          <w:szCs w:val="24"/>
        </w:rPr>
        <w:t>.</w:t>
      </w:r>
      <w:r w:rsidR="002D60EC" w:rsidRPr="00BA27F1">
        <w:rPr>
          <w:rFonts w:ascii="Times New Roman" w:hAnsi="Times New Roman" w:cs="Times New Roman"/>
          <w:sz w:val="24"/>
          <w:szCs w:val="24"/>
        </w:rPr>
        <w:t>ФИО (</w:t>
      </w:r>
      <w:r w:rsidR="002D60EC" w:rsidRPr="00BA27F1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2D60EC" w:rsidRPr="00BA27F1">
        <w:rPr>
          <w:rFonts w:ascii="Times New Roman" w:hAnsi="Times New Roman" w:cs="Times New Roman"/>
          <w:sz w:val="24"/>
          <w:szCs w:val="24"/>
        </w:rPr>
        <w:t xml:space="preserve">), </w:t>
      </w:r>
      <w:r w:rsidR="002D60EC" w:rsidRPr="00BA27F1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2D60EC" w:rsidRPr="00BA27F1">
        <w:rPr>
          <w:rFonts w:ascii="Times New Roman" w:hAnsi="Times New Roman" w:cs="Times New Roman"/>
          <w:sz w:val="24"/>
          <w:szCs w:val="24"/>
        </w:rPr>
        <w:t xml:space="preserve"> (всех педагогов и учителей</w:t>
      </w:r>
      <w:r w:rsidR="00782A43" w:rsidRPr="00BA27F1">
        <w:rPr>
          <w:rFonts w:ascii="Times New Roman" w:hAnsi="Times New Roman" w:cs="Times New Roman"/>
          <w:sz w:val="24"/>
          <w:szCs w:val="24"/>
        </w:rPr>
        <w:t>,</w:t>
      </w:r>
      <w:r w:rsidR="002D60EC" w:rsidRPr="00BA27F1">
        <w:rPr>
          <w:rFonts w:ascii="Times New Roman" w:hAnsi="Times New Roman" w:cs="Times New Roman"/>
          <w:sz w:val="24"/>
          <w:szCs w:val="24"/>
        </w:rPr>
        <w:t xml:space="preserve"> участвующих  в    выставке)_______________________________________________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>_______________________</w:t>
      </w:r>
      <w:r w:rsidR="00506E32">
        <w:rPr>
          <w:rFonts w:ascii="Times New Roman" w:hAnsi="Times New Roman" w:cs="Times New Roman"/>
          <w:sz w:val="24"/>
          <w:szCs w:val="24"/>
        </w:rPr>
        <w:t>_____</w:t>
      </w:r>
    </w:p>
    <w:p w14:paraId="6AB5727E" w14:textId="3F455E87" w:rsidR="002D60EC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60EC" w:rsidRPr="00BA27F1">
        <w:rPr>
          <w:rFonts w:ascii="Times New Roman" w:hAnsi="Times New Roman" w:cs="Times New Roman"/>
          <w:sz w:val="24"/>
          <w:szCs w:val="24"/>
        </w:rPr>
        <w:t>. Количество авторских работ педагогов</w:t>
      </w:r>
      <w:r w:rsidR="0028014B" w:rsidRPr="00BA27F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144C4" w:rsidRPr="00BA27F1">
        <w:rPr>
          <w:rFonts w:ascii="Times New Roman" w:hAnsi="Times New Roman" w:cs="Times New Roman"/>
          <w:sz w:val="24"/>
          <w:szCs w:val="24"/>
        </w:rPr>
        <w:t>________</w:t>
      </w:r>
      <w:r w:rsidR="00506E32">
        <w:rPr>
          <w:rFonts w:ascii="Times New Roman" w:hAnsi="Times New Roman" w:cs="Times New Roman"/>
          <w:sz w:val="24"/>
          <w:szCs w:val="24"/>
        </w:rPr>
        <w:t>______</w:t>
      </w:r>
    </w:p>
    <w:p w14:paraId="4DF64468" w14:textId="63C5D042" w:rsidR="002D60EC" w:rsidRPr="00BA27F1" w:rsidRDefault="009B13A5" w:rsidP="00BA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2A43" w:rsidRPr="00BA27F1">
        <w:rPr>
          <w:rFonts w:ascii="Times New Roman" w:hAnsi="Times New Roman" w:cs="Times New Roman"/>
          <w:sz w:val="24"/>
          <w:szCs w:val="24"/>
        </w:rPr>
        <w:t>.</w:t>
      </w:r>
      <w:r w:rsidR="003E7EE9" w:rsidRPr="00BA27F1">
        <w:rPr>
          <w:rFonts w:ascii="Times New Roman" w:hAnsi="Times New Roman" w:cs="Times New Roman"/>
          <w:sz w:val="24"/>
          <w:szCs w:val="24"/>
        </w:rPr>
        <w:t>ФИО (</w:t>
      </w:r>
      <w:r w:rsidR="003E7EE9" w:rsidRPr="00BA27F1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3E7EE9" w:rsidRPr="00BA27F1">
        <w:rPr>
          <w:rFonts w:ascii="Times New Roman" w:hAnsi="Times New Roman" w:cs="Times New Roman"/>
          <w:sz w:val="24"/>
          <w:szCs w:val="24"/>
        </w:rPr>
        <w:t xml:space="preserve">), </w:t>
      </w:r>
      <w:r w:rsidR="003E7EE9" w:rsidRPr="00BA27F1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3E7EE9" w:rsidRPr="00BA27F1">
        <w:rPr>
          <w:rFonts w:ascii="Times New Roman" w:hAnsi="Times New Roman" w:cs="Times New Roman"/>
          <w:sz w:val="24"/>
          <w:szCs w:val="24"/>
        </w:rPr>
        <w:t xml:space="preserve"> ответственного</w:t>
      </w:r>
      <w:r w:rsidR="002D60EC" w:rsidRPr="00BA27F1">
        <w:rPr>
          <w:rFonts w:ascii="Times New Roman" w:hAnsi="Times New Roman" w:cs="Times New Roman"/>
          <w:sz w:val="24"/>
          <w:szCs w:val="24"/>
        </w:rPr>
        <w:t xml:space="preserve"> за </w:t>
      </w:r>
      <w:r w:rsidR="003E7EE9" w:rsidRPr="00BA27F1">
        <w:rPr>
          <w:rFonts w:ascii="Times New Roman" w:hAnsi="Times New Roman" w:cs="Times New Roman"/>
          <w:sz w:val="24"/>
          <w:szCs w:val="24"/>
        </w:rPr>
        <w:t>организацию выставки,</w:t>
      </w:r>
      <w:r w:rsidR="002D60EC" w:rsidRPr="00BA27F1">
        <w:rPr>
          <w:rFonts w:ascii="Times New Roman" w:hAnsi="Times New Roman" w:cs="Times New Roman"/>
          <w:sz w:val="24"/>
          <w:szCs w:val="24"/>
        </w:rPr>
        <w:t xml:space="preserve"> телефон (сотовый) ___________</w:t>
      </w:r>
      <w:r w:rsidR="0028014B" w:rsidRPr="00BA27F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06E32">
        <w:rPr>
          <w:rFonts w:ascii="Times New Roman" w:hAnsi="Times New Roman" w:cs="Times New Roman"/>
          <w:sz w:val="24"/>
          <w:szCs w:val="24"/>
        </w:rPr>
        <w:t>______________</w:t>
      </w:r>
    </w:p>
    <w:p w14:paraId="720BFF34" w14:textId="6FFE0A7B" w:rsidR="003E6261" w:rsidRPr="00506E32" w:rsidRDefault="002D60EC" w:rsidP="00506E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7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</w:p>
    <w:p w14:paraId="514A6301" w14:textId="77777777" w:rsidR="00DA142C" w:rsidRPr="00BA27F1" w:rsidRDefault="00DA142C" w:rsidP="00BA27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A27F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Приложение № 2</w:t>
      </w:r>
    </w:p>
    <w:p w14:paraId="2DC4F39B" w14:textId="77777777" w:rsidR="0028014B" w:rsidRPr="00BA27F1" w:rsidRDefault="0028014B" w:rsidP="00BA27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7C25DC4" w14:textId="77777777" w:rsidR="007125EF" w:rsidRPr="00BA27F1" w:rsidRDefault="007125EF" w:rsidP="00BA27F1">
      <w:pPr>
        <w:pStyle w:val="a8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>ВНИМАНИЕ!!!.Фамилия ребенка заполняется 1 раз</w:t>
      </w:r>
    </w:p>
    <w:p w14:paraId="76942DF2" w14:textId="77777777" w:rsidR="007125EF" w:rsidRPr="00BA27F1" w:rsidRDefault="007125EF" w:rsidP="00BA27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>Отдельно прописываются авторские работы педагогов (учителей)</w:t>
      </w:r>
    </w:p>
    <w:p w14:paraId="2DB3A5F6" w14:textId="77777777" w:rsidR="007125EF" w:rsidRPr="00BA27F1" w:rsidRDefault="007125EF" w:rsidP="00BA27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F1">
        <w:rPr>
          <w:rFonts w:ascii="Times New Roman" w:hAnsi="Times New Roman" w:cs="Times New Roman"/>
          <w:b/>
          <w:bCs/>
          <w:sz w:val="24"/>
          <w:szCs w:val="24"/>
        </w:rPr>
        <w:t>Список работ  от образовательной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2822"/>
        <w:gridCol w:w="1029"/>
        <w:gridCol w:w="1963"/>
        <w:gridCol w:w="2127"/>
        <w:gridCol w:w="1695"/>
      </w:tblGrid>
      <w:tr w:rsidR="007125EF" w:rsidRPr="00BA27F1" w14:paraId="7BC31826" w14:textId="77777777" w:rsidTr="001D31D0">
        <w:tc>
          <w:tcPr>
            <w:tcW w:w="560" w:type="dxa"/>
          </w:tcPr>
          <w:p w14:paraId="5FF28A62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14:paraId="76B3BE65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Ф.И. участника (полностью)</w:t>
            </w:r>
          </w:p>
        </w:tc>
        <w:tc>
          <w:tcPr>
            <w:tcW w:w="1029" w:type="dxa"/>
          </w:tcPr>
          <w:p w14:paraId="689C1F00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963" w:type="dxa"/>
          </w:tcPr>
          <w:p w14:paraId="485E3C02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</w:tcPr>
          <w:p w14:paraId="6230FFFA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695" w:type="dxa"/>
          </w:tcPr>
          <w:p w14:paraId="0CD8FF34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Ф.И.О. педагога (учителя)</w:t>
            </w:r>
          </w:p>
        </w:tc>
      </w:tr>
      <w:tr w:rsidR="007125EF" w:rsidRPr="00BA27F1" w14:paraId="2D1C197C" w14:textId="77777777" w:rsidTr="001D31D0">
        <w:tc>
          <w:tcPr>
            <w:tcW w:w="560" w:type="dxa"/>
          </w:tcPr>
          <w:p w14:paraId="068254BB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0F94533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05E0A95F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14:paraId="16CE4DF2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910BBE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7C2ECB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A67B7" w14:textId="77777777" w:rsidR="007125EF" w:rsidRPr="00BA27F1" w:rsidRDefault="007125EF" w:rsidP="00BA27F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99DC3" w14:textId="77777777" w:rsidR="007125EF" w:rsidRPr="00BA27F1" w:rsidRDefault="007125EF" w:rsidP="00BA27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F1">
        <w:rPr>
          <w:rFonts w:ascii="Times New Roman" w:hAnsi="Times New Roman" w:cs="Times New Roman"/>
          <w:b/>
          <w:bCs/>
          <w:sz w:val="24"/>
          <w:szCs w:val="24"/>
        </w:rPr>
        <w:t>Список работ от учреждений дополнительного образования</w:t>
      </w:r>
    </w:p>
    <w:p w14:paraId="79662A36" w14:textId="79952239" w:rsidR="007125EF" w:rsidRPr="00BA27F1" w:rsidRDefault="007125EF" w:rsidP="00BA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>Ф.И.О. педагога _____________________________________________________________________</w:t>
      </w:r>
    </w:p>
    <w:p w14:paraId="5F6E5ADE" w14:textId="694ED625" w:rsidR="007125EF" w:rsidRPr="00BA27F1" w:rsidRDefault="007125EF" w:rsidP="00BA2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27F1">
        <w:rPr>
          <w:rFonts w:ascii="Times New Roman" w:hAnsi="Times New Roman" w:cs="Times New Roman"/>
          <w:sz w:val="24"/>
          <w:szCs w:val="24"/>
        </w:rPr>
        <w:t>Объединение  _______________________________________________________________________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60"/>
        <w:gridCol w:w="2822"/>
        <w:gridCol w:w="1029"/>
        <w:gridCol w:w="2672"/>
        <w:gridCol w:w="3118"/>
      </w:tblGrid>
      <w:tr w:rsidR="007125EF" w:rsidRPr="00BA27F1" w14:paraId="2C3732D3" w14:textId="77777777" w:rsidTr="001D31D0">
        <w:tc>
          <w:tcPr>
            <w:tcW w:w="560" w:type="dxa"/>
          </w:tcPr>
          <w:p w14:paraId="27A0DD3A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14:paraId="6153C718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Ф.И. участника (полностью)</w:t>
            </w:r>
          </w:p>
        </w:tc>
        <w:tc>
          <w:tcPr>
            <w:tcW w:w="1029" w:type="dxa"/>
          </w:tcPr>
          <w:p w14:paraId="6609D96E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2672" w:type="dxa"/>
          </w:tcPr>
          <w:p w14:paraId="22E73884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8" w:type="dxa"/>
          </w:tcPr>
          <w:p w14:paraId="1B6FD47B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</w:tr>
      <w:tr w:rsidR="007125EF" w:rsidRPr="00BA27F1" w14:paraId="0C36EC6E" w14:textId="77777777" w:rsidTr="001D31D0">
        <w:tc>
          <w:tcPr>
            <w:tcW w:w="560" w:type="dxa"/>
          </w:tcPr>
          <w:p w14:paraId="5CA58EB5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660AF96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63CF4AB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7B832287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D09026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EF" w:rsidRPr="00BA27F1" w14:paraId="03CA59CF" w14:textId="77777777" w:rsidTr="001D31D0">
        <w:tc>
          <w:tcPr>
            <w:tcW w:w="10201" w:type="dxa"/>
            <w:gridSpan w:val="5"/>
          </w:tcPr>
          <w:p w14:paraId="3218FDB8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7F1">
              <w:rPr>
                <w:rFonts w:ascii="Times New Roman" w:hAnsi="Times New Roman" w:cs="Times New Roman"/>
                <w:sz w:val="24"/>
                <w:szCs w:val="24"/>
              </w:rPr>
              <w:t>Авторские работы педагогов (учителей)</w:t>
            </w:r>
          </w:p>
        </w:tc>
      </w:tr>
      <w:tr w:rsidR="007125EF" w:rsidRPr="00BA27F1" w14:paraId="5993DED5" w14:textId="77777777" w:rsidTr="001D31D0">
        <w:tc>
          <w:tcPr>
            <w:tcW w:w="560" w:type="dxa"/>
          </w:tcPr>
          <w:p w14:paraId="04E40523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AA5C643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04B3DB2D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02EBF0DE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0842BDF" w14:textId="77777777" w:rsidR="007125EF" w:rsidRPr="00BA27F1" w:rsidRDefault="007125EF" w:rsidP="00BA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526A9" w14:textId="77777777" w:rsidR="00BA27F1" w:rsidRPr="00BA27F1" w:rsidRDefault="00BA27F1" w:rsidP="009B13A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A27F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Приложение № </w:t>
      </w:r>
      <w:r w:rsidR="00EF0B8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</w:t>
      </w:r>
    </w:p>
    <w:p w14:paraId="0638FDB6" w14:textId="77777777" w:rsidR="0028014B" w:rsidRPr="00BA27F1" w:rsidRDefault="00BA27F1" w:rsidP="00BA27F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A27F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Образец этикетки</w:t>
      </w:r>
    </w:p>
    <w:p w14:paraId="5369DA33" w14:textId="77777777" w:rsidR="0028014B" w:rsidRPr="00BA27F1" w:rsidRDefault="0028014B" w:rsidP="00BA27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EE4C161" w14:textId="77777777" w:rsidR="0063507B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 xml:space="preserve">Наименование </w:t>
      </w:r>
      <w:r w:rsidR="00EF0B85">
        <w:rPr>
          <w:color w:val="222222"/>
        </w:rPr>
        <w:t>образовательной организации</w:t>
      </w:r>
    </w:p>
    <w:p w14:paraId="48DB5A77" w14:textId="77777777" w:rsidR="00BA27F1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>Название объединения</w:t>
      </w:r>
      <w:r w:rsidR="00EF0B85">
        <w:rPr>
          <w:color w:val="222222"/>
        </w:rPr>
        <w:t xml:space="preserve"> (кружка, студии и т.д.)</w:t>
      </w:r>
    </w:p>
    <w:p w14:paraId="222A51DC" w14:textId="77777777" w:rsidR="00BA27F1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>Ф.И.О., возраст (участника)</w:t>
      </w:r>
    </w:p>
    <w:p w14:paraId="4C933B77" w14:textId="77777777" w:rsidR="00BA27F1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>Название работы</w:t>
      </w:r>
    </w:p>
    <w:p w14:paraId="475D1634" w14:textId="77777777" w:rsidR="00BA27F1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>Техника исполнения</w:t>
      </w:r>
    </w:p>
    <w:p w14:paraId="592997CA" w14:textId="77777777" w:rsidR="00BA27F1" w:rsidRPr="00BA27F1" w:rsidRDefault="00BA27F1" w:rsidP="00BA27F1">
      <w:pPr>
        <w:pStyle w:val="a3"/>
        <w:shd w:val="clear" w:color="auto" w:fill="FEFEFE"/>
        <w:contextualSpacing/>
        <w:jc w:val="both"/>
        <w:rPr>
          <w:color w:val="222222"/>
        </w:rPr>
      </w:pPr>
      <w:r w:rsidRPr="00BA27F1">
        <w:rPr>
          <w:color w:val="222222"/>
        </w:rPr>
        <w:t xml:space="preserve">Ф.И.О. </w:t>
      </w:r>
      <w:r w:rsidR="00EF0B85">
        <w:rPr>
          <w:color w:val="222222"/>
        </w:rPr>
        <w:t>р</w:t>
      </w:r>
      <w:r w:rsidRPr="00BA27F1">
        <w:rPr>
          <w:color w:val="222222"/>
        </w:rPr>
        <w:t>уководителя</w:t>
      </w:r>
    </w:p>
    <w:sectPr w:rsidR="00BA27F1" w:rsidRPr="00BA27F1" w:rsidSect="000077C4">
      <w:headerReference w:type="default" r:id="rId1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CFADF" w14:textId="77777777" w:rsidR="00C85D4D" w:rsidRDefault="00C85D4D" w:rsidP="001D1F83">
      <w:pPr>
        <w:spacing w:after="0" w:line="240" w:lineRule="auto"/>
      </w:pPr>
      <w:r>
        <w:separator/>
      </w:r>
    </w:p>
  </w:endnote>
  <w:endnote w:type="continuationSeparator" w:id="0">
    <w:p w14:paraId="2844748C" w14:textId="77777777" w:rsidR="00C85D4D" w:rsidRDefault="00C85D4D" w:rsidP="001D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2AF89" w14:textId="77777777" w:rsidR="00C85D4D" w:rsidRDefault="00C85D4D" w:rsidP="001D1F83">
      <w:pPr>
        <w:spacing w:after="0" w:line="240" w:lineRule="auto"/>
      </w:pPr>
      <w:r>
        <w:separator/>
      </w:r>
    </w:p>
  </w:footnote>
  <w:footnote w:type="continuationSeparator" w:id="0">
    <w:p w14:paraId="2A3F4420" w14:textId="77777777" w:rsidR="00C85D4D" w:rsidRDefault="00C85D4D" w:rsidP="001D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900223"/>
      <w:docPartObj>
        <w:docPartGallery w:val="Page Numbers (Top of Page)"/>
        <w:docPartUnique/>
      </w:docPartObj>
    </w:sdtPr>
    <w:sdtEndPr/>
    <w:sdtContent>
      <w:p w14:paraId="2A003493" w14:textId="77777777" w:rsidR="001D1F83" w:rsidRDefault="001D1F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F49">
          <w:rPr>
            <w:noProof/>
          </w:rPr>
          <w:t>3</w:t>
        </w:r>
        <w:r>
          <w:fldChar w:fldCharType="end"/>
        </w:r>
      </w:p>
    </w:sdtContent>
  </w:sdt>
  <w:p w14:paraId="64EDC7A3" w14:textId="77777777" w:rsidR="001D1F83" w:rsidRDefault="001D1F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9FB"/>
    <w:multiLevelType w:val="multilevel"/>
    <w:tmpl w:val="857ED63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8A619F"/>
    <w:multiLevelType w:val="hybridMultilevel"/>
    <w:tmpl w:val="A21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A88"/>
    <w:multiLevelType w:val="hybridMultilevel"/>
    <w:tmpl w:val="2F06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1348"/>
    <w:multiLevelType w:val="multilevel"/>
    <w:tmpl w:val="EBBC1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E60EF1"/>
    <w:multiLevelType w:val="hybridMultilevel"/>
    <w:tmpl w:val="E48A2B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7014"/>
    <w:multiLevelType w:val="hybridMultilevel"/>
    <w:tmpl w:val="B44E924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BD25E18"/>
    <w:multiLevelType w:val="multilevel"/>
    <w:tmpl w:val="25B60D8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010893"/>
    <w:multiLevelType w:val="hybridMultilevel"/>
    <w:tmpl w:val="1C5E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14446"/>
    <w:multiLevelType w:val="hybridMultilevel"/>
    <w:tmpl w:val="D0A032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E1F03"/>
    <w:multiLevelType w:val="multilevel"/>
    <w:tmpl w:val="604240E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B54B7C"/>
    <w:multiLevelType w:val="hybridMultilevel"/>
    <w:tmpl w:val="77429BC6"/>
    <w:lvl w:ilvl="0" w:tplc="B3344C32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0F4206"/>
    <w:multiLevelType w:val="hybridMultilevel"/>
    <w:tmpl w:val="61C66A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7B77D1A"/>
    <w:multiLevelType w:val="hybridMultilevel"/>
    <w:tmpl w:val="63400E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5E6AC0"/>
    <w:multiLevelType w:val="hybridMultilevel"/>
    <w:tmpl w:val="3F1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6ED9"/>
    <w:multiLevelType w:val="hybridMultilevel"/>
    <w:tmpl w:val="3B78F6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223093"/>
    <w:multiLevelType w:val="hybridMultilevel"/>
    <w:tmpl w:val="659A3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675D7A"/>
    <w:multiLevelType w:val="hybridMultilevel"/>
    <w:tmpl w:val="B560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52FF5"/>
    <w:multiLevelType w:val="hybridMultilevel"/>
    <w:tmpl w:val="EB98ECD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599F0509"/>
    <w:multiLevelType w:val="hybridMultilevel"/>
    <w:tmpl w:val="176E24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2BC"/>
    <w:multiLevelType w:val="hybridMultilevel"/>
    <w:tmpl w:val="EA3EE4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E7D1B65"/>
    <w:multiLevelType w:val="hybridMultilevel"/>
    <w:tmpl w:val="6D1EA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E550B9"/>
    <w:multiLevelType w:val="hybridMultilevel"/>
    <w:tmpl w:val="0172DA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E93DAB"/>
    <w:multiLevelType w:val="hybridMultilevel"/>
    <w:tmpl w:val="4A6ED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0704D"/>
    <w:multiLevelType w:val="multilevel"/>
    <w:tmpl w:val="305A4292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30" w:hanging="11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208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6B543326"/>
    <w:multiLevelType w:val="hybridMultilevel"/>
    <w:tmpl w:val="C6986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422D1"/>
    <w:multiLevelType w:val="hybridMultilevel"/>
    <w:tmpl w:val="D940285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F6E98"/>
    <w:multiLevelType w:val="multilevel"/>
    <w:tmpl w:val="8AC8B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5F3F9E"/>
    <w:multiLevelType w:val="hybridMultilevel"/>
    <w:tmpl w:val="C46035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1A320C"/>
    <w:multiLevelType w:val="hybridMultilevel"/>
    <w:tmpl w:val="2BFE05DC"/>
    <w:lvl w:ilvl="0" w:tplc="05666EC6">
      <w:start w:val="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2D5EB6"/>
    <w:multiLevelType w:val="hybridMultilevel"/>
    <w:tmpl w:val="D16E20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A620A5"/>
    <w:multiLevelType w:val="hybridMultilevel"/>
    <w:tmpl w:val="96000C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B24E1"/>
    <w:multiLevelType w:val="hybridMultilevel"/>
    <w:tmpl w:val="4C98CDD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4"/>
  </w:num>
  <w:num w:numId="8">
    <w:abstractNumId w:val="13"/>
  </w:num>
  <w:num w:numId="9">
    <w:abstractNumId w:val="17"/>
  </w:num>
  <w:num w:numId="10">
    <w:abstractNumId w:val="31"/>
  </w:num>
  <w:num w:numId="11">
    <w:abstractNumId w:val="21"/>
  </w:num>
  <w:num w:numId="12">
    <w:abstractNumId w:val="11"/>
  </w:num>
  <w:num w:numId="13">
    <w:abstractNumId w:val="5"/>
  </w:num>
  <w:num w:numId="14">
    <w:abstractNumId w:val="2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26"/>
  </w:num>
  <w:num w:numId="20">
    <w:abstractNumId w:val="27"/>
  </w:num>
  <w:num w:numId="21">
    <w:abstractNumId w:val="16"/>
  </w:num>
  <w:num w:numId="22">
    <w:abstractNumId w:val="24"/>
  </w:num>
  <w:num w:numId="23">
    <w:abstractNumId w:val="20"/>
  </w:num>
  <w:num w:numId="24">
    <w:abstractNumId w:val="18"/>
  </w:num>
  <w:num w:numId="25">
    <w:abstractNumId w:val="3"/>
  </w:num>
  <w:num w:numId="26">
    <w:abstractNumId w:val="9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23"/>
  </w:num>
  <w:num w:numId="32">
    <w:abstractNumId w:val="1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C"/>
    <w:rsid w:val="00000C2E"/>
    <w:rsid w:val="000077C4"/>
    <w:rsid w:val="000601F4"/>
    <w:rsid w:val="000660B3"/>
    <w:rsid w:val="00073059"/>
    <w:rsid w:val="0009101D"/>
    <w:rsid w:val="0009431D"/>
    <w:rsid w:val="000A15E9"/>
    <w:rsid w:val="000A47F3"/>
    <w:rsid w:val="000A6312"/>
    <w:rsid w:val="000C532C"/>
    <w:rsid w:val="000E27CE"/>
    <w:rsid w:val="00137371"/>
    <w:rsid w:val="00143150"/>
    <w:rsid w:val="00172FB5"/>
    <w:rsid w:val="001A5844"/>
    <w:rsid w:val="001D1F83"/>
    <w:rsid w:val="001D443C"/>
    <w:rsid w:val="001E3B36"/>
    <w:rsid w:val="0020213F"/>
    <w:rsid w:val="0021016B"/>
    <w:rsid w:val="00235D81"/>
    <w:rsid w:val="00255E94"/>
    <w:rsid w:val="0028014B"/>
    <w:rsid w:val="002808AA"/>
    <w:rsid w:val="00284BBF"/>
    <w:rsid w:val="002938D3"/>
    <w:rsid w:val="002A20C2"/>
    <w:rsid w:val="002C15BE"/>
    <w:rsid w:val="002C7362"/>
    <w:rsid w:val="002D2F49"/>
    <w:rsid w:val="002D60EC"/>
    <w:rsid w:val="002E1749"/>
    <w:rsid w:val="002E46A4"/>
    <w:rsid w:val="002F18F6"/>
    <w:rsid w:val="002F50AB"/>
    <w:rsid w:val="00301E88"/>
    <w:rsid w:val="00307068"/>
    <w:rsid w:val="00315535"/>
    <w:rsid w:val="00315C46"/>
    <w:rsid w:val="00326AC2"/>
    <w:rsid w:val="003412ED"/>
    <w:rsid w:val="00355004"/>
    <w:rsid w:val="00360008"/>
    <w:rsid w:val="00362BFD"/>
    <w:rsid w:val="003A66A6"/>
    <w:rsid w:val="003E34B0"/>
    <w:rsid w:val="003E6261"/>
    <w:rsid w:val="003E7085"/>
    <w:rsid w:val="003E7EE9"/>
    <w:rsid w:val="003F084E"/>
    <w:rsid w:val="003F1DDF"/>
    <w:rsid w:val="00406DC7"/>
    <w:rsid w:val="00450CE9"/>
    <w:rsid w:val="004752A4"/>
    <w:rsid w:val="00481FE1"/>
    <w:rsid w:val="004A51F8"/>
    <w:rsid w:val="004B406B"/>
    <w:rsid w:val="004C1455"/>
    <w:rsid w:val="004D09C6"/>
    <w:rsid w:val="004D446C"/>
    <w:rsid w:val="004E1713"/>
    <w:rsid w:val="00506E32"/>
    <w:rsid w:val="005144C4"/>
    <w:rsid w:val="00515231"/>
    <w:rsid w:val="00532E33"/>
    <w:rsid w:val="005449FC"/>
    <w:rsid w:val="0055136F"/>
    <w:rsid w:val="00553458"/>
    <w:rsid w:val="00554278"/>
    <w:rsid w:val="005569BA"/>
    <w:rsid w:val="00565FAB"/>
    <w:rsid w:val="00567B05"/>
    <w:rsid w:val="00572CD0"/>
    <w:rsid w:val="00575BC3"/>
    <w:rsid w:val="00585067"/>
    <w:rsid w:val="00591B0F"/>
    <w:rsid w:val="005970C7"/>
    <w:rsid w:val="00610F01"/>
    <w:rsid w:val="00631EA4"/>
    <w:rsid w:val="00632F14"/>
    <w:rsid w:val="0063507B"/>
    <w:rsid w:val="006464A7"/>
    <w:rsid w:val="0066006C"/>
    <w:rsid w:val="00681E77"/>
    <w:rsid w:val="00682DEE"/>
    <w:rsid w:val="00685CEB"/>
    <w:rsid w:val="006878BD"/>
    <w:rsid w:val="00694275"/>
    <w:rsid w:val="006B7CCD"/>
    <w:rsid w:val="006D5D58"/>
    <w:rsid w:val="006E6ADA"/>
    <w:rsid w:val="007071E8"/>
    <w:rsid w:val="00710EF0"/>
    <w:rsid w:val="007115D9"/>
    <w:rsid w:val="007125EF"/>
    <w:rsid w:val="007179A1"/>
    <w:rsid w:val="00736E1D"/>
    <w:rsid w:val="0075096D"/>
    <w:rsid w:val="00782A43"/>
    <w:rsid w:val="007C759E"/>
    <w:rsid w:val="007C7E0C"/>
    <w:rsid w:val="007D235F"/>
    <w:rsid w:val="0081342E"/>
    <w:rsid w:val="00825A9A"/>
    <w:rsid w:val="00830559"/>
    <w:rsid w:val="008347A9"/>
    <w:rsid w:val="00835373"/>
    <w:rsid w:val="00840154"/>
    <w:rsid w:val="0084758F"/>
    <w:rsid w:val="00847829"/>
    <w:rsid w:val="00891F39"/>
    <w:rsid w:val="00895C14"/>
    <w:rsid w:val="0089717E"/>
    <w:rsid w:val="008C1804"/>
    <w:rsid w:val="008D1034"/>
    <w:rsid w:val="00900CBF"/>
    <w:rsid w:val="009020E8"/>
    <w:rsid w:val="0091307A"/>
    <w:rsid w:val="0092163D"/>
    <w:rsid w:val="00960E13"/>
    <w:rsid w:val="0096514F"/>
    <w:rsid w:val="00971821"/>
    <w:rsid w:val="00982E4C"/>
    <w:rsid w:val="0099314E"/>
    <w:rsid w:val="009A15B8"/>
    <w:rsid w:val="009B13A5"/>
    <w:rsid w:val="009B60E1"/>
    <w:rsid w:val="009F674C"/>
    <w:rsid w:val="00A00E09"/>
    <w:rsid w:val="00A02F63"/>
    <w:rsid w:val="00A037E9"/>
    <w:rsid w:val="00A43B07"/>
    <w:rsid w:val="00A55F82"/>
    <w:rsid w:val="00A7027B"/>
    <w:rsid w:val="00A75990"/>
    <w:rsid w:val="00A82C17"/>
    <w:rsid w:val="00A9727B"/>
    <w:rsid w:val="00A9779D"/>
    <w:rsid w:val="00AD496B"/>
    <w:rsid w:val="00AE19C3"/>
    <w:rsid w:val="00B063A1"/>
    <w:rsid w:val="00B139AE"/>
    <w:rsid w:val="00B15021"/>
    <w:rsid w:val="00B20A19"/>
    <w:rsid w:val="00B20EF6"/>
    <w:rsid w:val="00B35271"/>
    <w:rsid w:val="00B370B0"/>
    <w:rsid w:val="00B40A0F"/>
    <w:rsid w:val="00B52548"/>
    <w:rsid w:val="00B54624"/>
    <w:rsid w:val="00B65BB4"/>
    <w:rsid w:val="00B70926"/>
    <w:rsid w:val="00B779BD"/>
    <w:rsid w:val="00B80891"/>
    <w:rsid w:val="00B968D1"/>
    <w:rsid w:val="00BA27F1"/>
    <w:rsid w:val="00BA321D"/>
    <w:rsid w:val="00BD3DBD"/>
    <w:rsid w:val="00BD4946"/>
    <w:rsid w:val="00BD722C"/>
    <w:rsid w:val="00BE13CF"/>
    <w:rsid w:val="00C049AB"/>
    <w:rsid w:val="00C205A7"/>
    <w:rsid w:val="00C2614B"/>
    <w:rsid w:val="00C3030A"/>
    <w:rsid w:val="00C4649B"/>
    <w:rsid w:val="00C5076E"/>
    <w:rsid w:val="00C53280"/>
    <w:rsid w:val="00C816F9"/>
    <w:rsid w:val="00C841B7"/>
    <w:rsid w:val="00C85D4D"/>
    <w:rsid w:val="00CA4466"/>
    <w:rsid w:val="00CC6F6A"/>
    <w:rsid w:val="00CE1E80"/>
    <w:rsid w:val="00D13BB9"/>
    <w:rsid w:val="00D3130C"/>
    <w:rsid w:val="00D36D3C"/>
    <w:rsid w:val="00D419A0"/>
    <w:rsid w:val="00D5639C"/>
    <w:rsid w:val="00D616A6"/>
    <w:rsid w:val="00D65F15"/>
    <w:rsid w:val="00D81F8C"/>
    <w:rsid w:val="00D82529"/>
    <w:rsid w:val="00D91457"/>
    <w:rsid w:val="00D960BE"/>
    <w:rsid w:val="00D9778A"/>
    <w:rsid w:val="00DA142C"/>
    <w:rsid w:val="00DA65B1"/>
    <w:rsid w:val="00DA7013"/>
    <w:rsid w:val="00DB4311"/>
    <w:rsid w:val="00DC4064"/>
    <w:rsid w:val="00E060EA"/>
    <w:rsid w:val="00E260EE"/>
    <w:rsid w:val="00E31C2C"/>
    <w:rsid w:val="00E44EBB"/>
    <w:rsid w:val="00E46A71"/>
    <w:rsid w:val="00E5039F"/>
    <w:rsid w:val="00E62CA8"/>
    <w:rsid w:val="00E82F09"/>
    <w:rsid w:val="00EA503E"/>
    <w:rsid w:val="00EA52D3"/>
    <w:rsid w:val="00ED7351"/>
    <w:rsid w:val="00EF0B85"/>
    <w:rsid w:val="00EF2EBD"/>
    <w:rsid w:val="00EF78BD"/>
    <w:rsid w:val="00F22DE1"/>
    <w:rsid w:val="00F251ED"/>
    <w:rsid w:val="00F5160A"/>
    <w:rsid w:val="00F51CA1"/>
    <w:rsid w:val="00F623D0"/>
    <w:rsid w:val="00F63FD5"/>
    <w:rsid w:val="00F77EE6"/>
    <w:rsid w:val="00F813CD"/>
    <w:rsid w:val="00F85F42"/>
    <w:rsid w:val="00FA4F69"/>
    <w:rsid w:val="00FE2D39"/>
    <w:rsid w:val="00FE641B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3420"/>
  <w15:docId w15:val="{B131DF49-B223-461E-BEBA-2A92129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D60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D60E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2D60E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2D60E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D60EC"/>
    <w:pPr>
      <w:ind w:left="720"/>
      <w:contextualSpacing/>
    </w:pPr>
  </w:style>
  <w:style w:type="table" w:styleId="a9">
    <w:name w:val="Table Grid"/>
    <w:basedOn w:val="a1"/>
    <w:uiPriority w:val="59"/>
    <w:rsid w:val="002D6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2D60EC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B20E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EF6"/>
    <w:rPr>
      <w:sz w:val="16"/>
      <w:szCs w:val="16"/>
    </w:rPr>
  </w:style>
  <w:style w:type="character" w:styleId="ab">
    <w:name w:val="Hyperlink"/>
    <w:basedOn w:val="a0"/>
    <w:unhideWhenUsed/>
    <w:rsid w:val="00532E3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D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1F83"/>
  </w:style>
  <w:style w:type="paragraph" w:styleId="ae">
    <w:name w:val="footer"/>
    <w:basedOn w:val="a"/>
    <w:link w:val="af"/>
    <w:uiPriority w:val="99"/>
    <w:unhideWhenUsed/>
    <w:rsid w:val="001D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rr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rre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771E-61E2-49DF-B274-434E44F6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шк №13</cp:lastModifiedBy>
  <cp:revision>2</cp:revision>
  <cp:lastPrinted>2019-12-12T08:06:00Z</cp:lastPrinted>
  <dcterms:created xsi:type="dcterms:W3CDTF">2019-12-17T12:18:00Z</dcterms:created>
  <dcterms:modified xsi:type="dcterms:W3CDTF">2019-12-17T12:18:00Z</dcterms:modified>
</cp:coreProperties>
</file>