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6B" w:rsidRDefault="00E03A6B" w:rsidP="00E03A6B">
      <w:pPr>
        <w:widowControl w:val="0"/>
        <w:autoSpaceDE w:val="0"/>
        <w:spacing w:after="0"/>
        <w:ind w:left="637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Руководителям</w:t>
      </w:r>
    </w:p>
    <w:p w:rsidR="00E03A6B" w:rsidRDefault="00E03A6B" w:rsidP="00E03A6B">
      <w:pPr>
        <w:widowControl w:val="0"/>
        <w:autoSpaceDE w:val="0"/>
        <w:spacing w:after="0"/>
        <w:ind w:left="637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общеобразовательных учреждений</w:t>
      </w:r>
    </w:p>
    <w:p w:rsidR="00E03A6B" w:rsidRDefault="00E03A6B" w:rsidP="00E03A6B">
      <w:pPr>
        <w:widowControl w:val="0"/>
        <w:autoSpaceDE w:val="0"/>
        <w:spacing w:after="0"/>
        <w:ind w:left="637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Режевского городского округа</w:t>
      </w:r>
    </w:p>
    <w:p w:rsidR="00E03A6B" w:rsidRDefault="00E03A6B" w:rsidP="00E03A6B">
      <w:pPr>
        <w:widowControl w:val="0"/>
        <w:autoSpaceDE w:val="0"/>
        <w:spacing w:after="0"/>
        <w:ind w:left="637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3A6B" w:rsidRPr="00E03A6B" w:rsidRDefault="00E03A6B" w:rsidP="00E03A6B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03A6B">
        <w:rPr>
          <w:rFonts w:ascii="Times New Roman" w:eastAsia="Times New Roman" w:hAnsi="Times New Roman"/>
          <w:sz w:val="26"/>
          <w:szCs w:val="26"/>
          <w:lang w:eastAsia="ru-RU"/>
        </w:rPr>
        <w:t xml:space="preserve">По инициативе Президента Российской Федерации В.В. Путина в 2021 году состоялся запуск Всероссийского студенческого </w:t>
      </w:r>
      <w:r w:rsidRPr="00872A87">
        <w:rPr>
          <w:rFonts w:ascii="Times New Roman" w:eastAsia="Times New Roman" w:hAnsi="Times New Roman"/>
          <w:b/>
          <w:sz w:val="26"/>
          <w:szCs w:val="26"/>
          <w:lang w:eastAsia="ru-RU"/>
        </w:rPr>
        <w:t>проекта «Твой ход»</w:t>
      </w:r>
      <w:r w:rsidRPr="00E03A6B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– проект). По итогам проекта в 2021 году 7 студентов из Свердловской области стали победителями конкурсной части проекта и выиграли по одному миллиону рублей.</w:t>
      </w:r>
    </w:p>
    <w:p w:rsidR="00E03A6B" w:rsidRPr="00E03A6B" w:rsidRDefault="00E03A6B" w:rsidP="00E03A6B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03A6B">
        <w:rPr>
          <w:rFonts w:ascii="Times New Roman" w:eastAsia="Times New Roman" w:hAnsi="Times New Roman"/>
          <w:sz w:val="26"/>
          <w:szCs w:val="26"/>
          <w:lang w:eastAsia="ru-RU"/>
        </w:rPr>
        <w:t>25 января 2022 года состоялось торжественное открытие второго сезона проекта. Организаторами второго сезона проекта являются автономная некоммерческая организация «Россия – страна возможностей» и Федеральное агентство по делам молодежи при поддержке Министерства науки и высшего образования Российской Федерации.</w:t>
      </w:r>
    </w:p>
    <w:p w:rsidR="00E03A6B" w:rsidRPr="00E03A6B" w:rsidRDefault="00E03A6B" w:rsidP="00E03A6B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03A6B">
        <w:rPr>
          <w:rFonts w:ascii="Times New Roman" w:eastAsia="Times New Roman" w:hAnsi="Times New Roman"/>
          <w:sz w:val="26"/>
          <w:szCs w:val="26"/>
          <w:lang w:eastAsia="ru-RU"/>
        </w:rPr>
        <w:t>Проект является крупнейшей площадкой для реализации потенциала студенческой молодежи, создания для нее условий профессионального становления. В рамках проекта каждый участник получит свою индивидуальную траекторию профессионального развития и возможность ценностного преобразования мира вокруг себя.</w:t>
      </w:r>
    </w:p>
    <w:p w:rsidR="00E03A6B" w:rsidRPr="00E03A6B" w:rsidRDefault="00E03A6B" w:rsidP="00E03A6B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3A6B">
        <w:rPr>
          <w:rFonts w:ascii="Times New Roman" w:eastAsia="Times New Roman" w:hAnsi="Times New Roman"/>
          <w:sz w:val="26"/>
          <w:szCs w:val="26"/>
          <w:lang w:eastAsia="ru-RU"/>
        </w:rPr>
        <w:t xml:space="preserve">Проект состоит из конкурсной и неконкурсной частей. Принимать участие во внеконкурсных активностях могут все участники онлайн-платформы проекта вне зависимости от статуса и возраста. Неконкурсная часть включает в себя развитие </w:t>
      </w:r>
      <w:proofErr w:type="spellStart"/>
      <w:r w:rsidRPr="00E03A6B">
        <w:rPr>
          <w:rFonts w:ascii="Times New Roman" w:eastAsia="Times New Roman" w:hAnsi="Times New Roman"/>
          <w:sz w:val="26"/>
          <w:szCs w:val="26"/>
          <w:lang w:eastAsia="ru-RU"/>
        </w:rPr>
        <w:t>soft</w:t>
      </w:r>
      <w:proofErr w:type="spellEnd"/>
      <w:r w:rsidRPr="00E03A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E03A6B">
        <w:rPr>
          <w:rFonts w:ascii="Times New Roman" w:eastAsia="Times New Roman" w:hAnsi="Times New Roman"/>
          <w:sz w:val="26"/>
          <w:szCs w:val="26"/>
          <w:lang w:eastAsia="ru-RU"/>
        </w:rPr>
        <w:t>skills</w:t>
      </w:r>
      <w:proofErr w:type="spellEnd"/>
      <w:r w:rsidRPr="00E03A6B">
        <w:rPr>
          <w:rFonts w:ascii="Times New Roman" w:eastAsia="Times New Roman" w:hAnsi="Times New Roman"/>
          <w:sz w:val="26"/>
          <w:szCs w:val="26"/>
          <w:lang w:eastAsia="ru-RU"/>
        </w:rPr>
        <w:t xml:space="preserve"> (коммуникация, дикция, речь, публичные выступления) </w:t>
      </w:r>
      <w:proofErr w:type="gramStart"/>
      <w:r w:rsidRPr="00E03A6B">
        <w:rPr>
          <w:rFonts w:ascii="Times New Roman" w:eastAsia="Times New Roman" w:hAnsi="Times New Roman"/>
          <w:sz w:val="26"/>
          <w:szCs w:val="26"/>
          <w:lang w:eastAsia="ru-RU"/>
        </w:rPr>
        <w:t>через</w:t>
      </w:r>
      <w:proofErr w:type="gramEnd"/>
      <w:r w:rsidRPr="00E03A6B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</w:p>
    <w:p w:rsidR="00E03A6B" w:rsidRPr="00E03A6B" w:rsidRDefault="00E03A6B" w:rsidP="00E03A6B">
      <w:pPr>
        <w:widowControl w:val="0"/>
        <w:numPr>
          <w:ilvl w:val="0"/>
          <w:numId w:val="1"/>
        </w:numPr>
        <w:autoSpaceDE w:val="0"/>
        <w:spacing w:after="0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E03A6B">
        <w:rPr>
          <w:rFonts w:ascii="Times New Roman" w:eastAsia="Times New Roman" w:hAnsi="Times New Roman"/>
          <w:sz w:val="26"/>
          <w:szCs w:val="26"/>
          <w:lang w:eastAsia="ru-RU"/>
        </w:rPr>
        <w:t>самоактуализацию</w:t>
      </w:r>
      <w:proofErr w:type="spellEnd"/>
      <w:r w:rsidRPr="00E03A6B">
        <w:rPr>
          <w:rFonts w:ascii="Times New Roman" w:eastAsia="Times New Roman" w:hAnsi="Times New Roman"/>
          <w:sz w:val="26"/>
          <w:szCs w:val="26"/>
          <w:lang w:eastAsia="ru-RU"/>
        </w:rPr>
        <w:t xml:space="preserve"> (опросы, тесты, деловые игры);</w:t>
      </w:r>
    </w:p>
    <w:p w:rsidR="00E03A6B" w:rsidRPr="00E03A6B" w:rsidRDefault="00E03A6B" w:rsidP="00E03A6B">
      <w:pPr>
        <w:widowControl w:val="0"/>
        <w:numPr>
          <w:ilvl w:val="0"/>
          <w:numId w:val="1"/>
        </w:numPr>
        <w:autoSpaceDE w:val="0"/>
        <w:spacing w:after="0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3A6B">
        <w:rPr>
          <w:rFonts w:ascii="Times New Roman" w:eastAsia="Times New Roman" w:hAnsi="Times New Roman"/>
          <w:sz w:val="26"/>
          <w:szCs w:val="26"/>
          <w:lang w:eastAsia="ru-RU"/>
        </w:rPr>
        <w:t>стажировки;</w:t>
      </w:r>
    </w:p>
    <w:p w:rsidR="00E03A6B" w:rsidRPr="00E03A6B" w:rsidRDefault="00E03A6B" w:rsidP="00E03A6B">
      <w:pPr>
        <w:widowControl w:val="0"/>
        <w:numPr>
          <w:ilvl w:val="0"/>
          <w:numId w:val="1"/>
        </w:numPr>
        <w:autoSpaceDE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03A6B">
        <w:rPr>
          <w:rFonts w:ascii="Times New Roman" w:eastAsia="Times New Roman" w:hAnsi="Times New Roman"/>
          <w:sz w:val="26"/>
          <w:szCs w:val="26"/>
          <w:lang w:eastAsia="ru-RU"/>
        </w:rPr>
        <w:t>образовательный трек по 11 направлениям («Открываю страну», «Расширяю границы возможного», «Двигаю прогресс», «Меняю города», «Вдохновляю», «Берегу природу», «Развиваю среду», «Делаю добро», «Помню о важном», «Говорю о главном», «Создаю новое»).</w:t>
      </w:r>
      <w:proofErr w:type="gramEnd"/>
    </w:p>
    <w:p w:rsidR="00E03A6B" w:rsidRPr="00E03A6B" w:rsidRDefault="00E03A6B" w:rsidP="00E03A6B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3A6B">
        <w:rPr>
          <w:rFonts w:ascii="Times New Roman" w:eastAsia="Times New Roman" w:hAnsi="Times New Roman"/>
          <w:sz w:val="26"/>
          <w:szCs w:val="26"/>
          <w:lang w:eastAsia="ru-RU"/>
        </w:rPr>
        <w:t>Принять участие в конкурсной части проекта могут граждане Российской Федерации в возрасте до 35 лет, которые на сентябрь 2022 года будут являться студентами (</w:t>
      </w:r>
      <w:proofErr w:type="spellStart"/>
      <w:r w:rsidRPr="00E03A6B">
        <w:rPr>
          <w:rFonts w:ascii="Times New Roman" w:eastAsia="Times New Roman" w:hAnsi="Times New Roman"/>
          <w:sz w:val="26"/>
          <w:szCs w:val="26"/>
          <w:lang w:eastAsia="ru-RU"/>
        </w:rPr>
        <w:t>бакалавриат</w:t>
      </w:r>
      <w:proofErr w:type="spellEnd"/>
      <w:r w:rsidRPr="00E03A6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E03A6B">
        <w:rPr>
          <w:rFonts w:ascii="Times New Roman" w:eastAsia="Times New Roman" w:hAnsi="Times New Roman"/>
          <w:sz w:val="26"/>
          <w:szCs w:val="26"/>
          <w:lang w:eastAsia="ru-RU"/>
        </w:rPr>
        <w:t>специалитет</w:t>
      </w:r>
      <w:proofErr w:type="spellEnd"/>
      <w:r w:rsidRPr="00E03A6B">
        <w:rPr>
          <w:rFonts w:ascii="Times New Roman" w:eastAsia="Times New Roman" w:hAnsi="Times New Roman"/>
          <w:sz w:val="26"/>
          <w:szCs w:val="26"/>
          <w:lang w:eastAsia="ru-RU"/>
        </w:rPr>
        <w:t>, магистратура) высшего образовательного учреждения вне зависимости от формы обучения. Конкурсная часть проекта состоит из трех треков:</w:t>
      </w:r>
    </w:p>
    <w:p w:rsidR="00E03A6B" w:rsidRPr="00E03A6B" w:rsidRDefault="00E03A6B" w:rsidP="00E03A6B">
      <w:pPr>
        <w:widowControl w:val="0"/>
        <w:numPr>
          <w:ilvl w:val="0"/>
          <w:numId w:val="2"/>
        </w:numPr>
        <w:autoSpaceDE w:val="0"/>
        <w:spacing w:after="0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3A6B">
        <w:rPr>
          <w:rFonts w:ascii="Times New Roman" w:eastAsia="Times New Roman" w:hAnsi="Times New Roman"/>
          <w:sz w:val="26"/>
          <w:szCs w:val="26"/>
          <w:lang w:eastAsia="ru-RU"/>
        </w:rPr>
        <w:t>«Определяю» (</w:t>
      </w:r>
      <w:proofErr w:type="spellStart"/>
      <w:r w:rsidRPr="00E03A6B">
        <w:rPr>
          <w:rFonts w:ascii="Times New Roman" w:eastAsia="Times New Roman" w:hAnsi="Times New Roman"/>
          <w:sz w:val="26"/>
          <w:szCs w:val="26"/>
          <w:lang w:eastAsia="ru-RU"/>
        </w:rPr>
        <w:t>микроактивности</w:t>
      </w:r>
      <w:proofErr w:type="spellEnd"/>
      <w:r w:rsidRPr="00E03A6B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изменения среды вуза). Итоговый приз: 200 исследовательских экспедиций;</w:t>
      </w:r>
    </w:p>
    <w:p w:rsidR="00E03A6B" w:rsidRPr="00E03A6B" w:rsidRDefault="00E03A6B" w:rsidP="00E03A6B">
      <w:pPr>
        <w:widowControl w:val="0"/>
        <w:numPr>
          <w:ilvl w:val="0"/>
          <w:numId w:val="2"/>
        </w:numPr>
        <w:autoSpaceDE w:val="0"/>
        <w:spacing w:after="0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3A6B">
        <w:rPr>
          <w:rFonts w:ascii="Times New Roman" w:eastAsia="Times New Roman" w:hAnsi="Times New Roman"/>
          <w:sz w:val="26"/>
          <w:szCs w:val="26"/>
          <w:lang w:eastAsia="ru-RU"/>
        </w:rPr>
        <w:t xml:space="preserve"> «Создаю» (</w:t>
      </w:r>
      <w:proofErr w:type="spellStart"/>
      <w:r w:rsidRPr="00E03A6B">
        <w:rPr>
          <w:rFonts w:ascii="Times New Roman" w:eastAsia="Times New Roman" w:hAnsi="Times New Roman"/>
          <w:sz w:val="26"/>
          <w:szCs w:val="26"/>
          <w:lang w:eastAsia="ru-RU"/>
        </w:rPr>
        <w:t>сопроектировка</w:t>
      </w:r>
      <w:proofErr w:type="spellEnd"/>
      <w:r w:rsidRPr="00E03A6B">
        <w:rPr>
          <w:rFonts w:ascii="Times New Roman" w:eastAsia="Times New Roman" w:hAnsi="Times New Roman"/>
          <w:sz w:val="26"/>
          <w:szCs w:val="26"/>
          <w:lang w:eastAsia="ru-RU"/>
        </w:rPr>
        <w:t xml:space="preserve"> неконкурсной части). Предоставляет возможность </w:t>
      </w:r>
      <w:proofErr w:type="spellStart"/>
      <w:r w:rsidRPr="00E03A6B">
        <w:rPr>
          <w:rFonts w:ascii="Times New Roman" w:eastAsia="Times New Roman" w:hAnsi="Times New Roman"/>
          <w:sz w:val="26"/>
          <w:szCs w:val="26"/>
          <w:lang w:eastAsia="ru-RU"/>
        </w:rPr>
        <w:t>самореализоваться</w:t>
      </w:r>
      <w:proofErr w:type="spellEnd"/>
      <w:r w:rsidRPr="00E03A6B">
        <w:rPr>
          <w:rFonts w:ascii="Times New Roman" w:eastAsia="Times New Roman" w:hAnsi="Times New Roman"/>
          <w:sz w:val="26"/>
          <w:szCs w:val="26"/>
          <w:lang w:eastAsia="ru-RU"/>
        </w:rPr>
        <w:t xml:space="preserve"> через создание и организацию активностей для развития портфолио или предложения по развитию проекта. Итоговый приз: 200 поездок в рамках программы «Больше, чем путешествие»;</w:t>
      </w:r>
    </w:p>
    <w:p w:rsidR="00E03A6B" w:rsidRPr="00E03A6B" w:rsidRDefault="00E03A6B" w:rsidP="00E03A6B">
      <w:pPr>
        <w:widowControl w:val="0"/>
        <w:numPr>
          <w:ilvl w:val="0"/>
          <w:numId w:val="2"/>
        </w:numPr>
        <w:autoSpaceDE w:val="0"/>
        <w:spacing w:after="0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3A6B">
        <w:rPr>
          <w:rFonts w:ascii="Times New Roman" w:eastAsia="Times New Roman" w:hAnsi="Times New Roman"/>
          <w:sz w:val="26"/>
          <w:szCs w:val="26"/>
          <w:lang w:eastAsia="ru-RU"/>
        </w:rPr>
        <w:t>«Делаю» (реализация проектов по 11 направлениям). Итоговые призы: лидер команды – 1 миллион рублей, топ-50 команд по всем трекам – путешествие на всю команду.</w:t>
      </w:r>
    </w:p>
    <w:p w:rsidR="00E03A6B" w:rsidRDefault="00E03A6B" w:rsidP="00E03A6B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3A6B">
        <w:rPr>
          <w:rFonts w:ascii="Times New Roman" w:eastAsia="Times New Roman" w:hAnsi="Times New Roman"/>
          <w:sz w:val="26"/>
          <w:szCs w:val="26"/>
          <w:lang w:eastAsia="ru-RU"/>
        </w:rPr>
        <w:t>Заявки на участие в конкурсной части проекта принимаются от действующих студентов учреждений высшего образования, студентов выпускных курсов учреждений среднего профессионального образования и 11-х классов учреждений среднего общего образования до 31 мая 2022 года.</w:t>
      </w:r>
    </w:p>
    <w:p w:rsidR="00872A87" w:rsidRPr="00E03A6B" w:rsidRDefault="00872A87" w:rsidP="00E03A6B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Инфопост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 баннеры прилагаются.</w:t>
      </w:r>
    </w:p>
    <w:p w:rsidR="00E03A6B" w:rsidRPr="00E03A6B" w:rsidRDefault="00E03A6B" w:rsidP="00E03A6B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81B76" w:rsidRDefault="00E03A6B" w:rsidP="00872A87">
      <w:pPr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03A6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Просим вас </w:t>
      </w:r>
      <w:r w:rsidR="00872A8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ознакомить учащихся </w:t>
      </w:r>
      <w:r w:rsidR="00872A87" w:rsidRPr="00872A87">
        <w:rPr>
          <w:rFonts w:ascii="Times New Roman" w:eastAsia="Times New Roman" w:hAnsi="Times New Roman"/>
          <w:b/>
          <w:sz w:val="26"/>
          <w:szCs w:val="26"/>
          <w:lang w:eastAsia="ru-RU"/>
        </w:rPr>
        <w:t>11-х классов</w:t>
      </w:r>
      <w:r w:rsidR="00872A8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 данной информацией</w:t>
      </w:r>
      <w:r w:rsidR="00872A87" w:rsidRPr="00872A87">
        <w:rPr>
          <w:rFonts w:ascii="Times New Roman" w:eastAsia="Times New Roman" w:hAnsi="Times New Roman"/>
          <w:b/>
          <w:sz w:val="26"/>
          <w:szCs w:val="26"/>
          <w:lang w:eastAsia="ru-RU"/>
        </w:rPr>
        <w:t>, а также</w:t>
      </w:r>
      <w:r w:rsidR="00872A8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03A6B">
        <w:rPr>
          <w:rFonts w:ascii="Times New Roman" w:eastAsia="Times New Roman" w:hAnsi="Times New Roman"/>
          <w:b/>
          <w:sz w:val="26"/>
          <w:szCs w:val="26"/>
          <w:lang w:eastAsia="ru-RU"/>
        </w:rPr>
        <w:t>разместить информационные материалы о старте второго сезона проекта на официальн</w:t>
      </w:r>
      <w:r w:rsidRPr="00E03A6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ом сайте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ваших школ </w:t>
      </w:r>
      <w:r w:rsidRPr="00E03A6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информационно-телекоммуникационной сети «Интернет»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- </w:t>
      </w:r>
      <w:r w:rsidRPr="00E03A6B">
        <w:rPr>
          <w:rFonts w:ascii="Times New Roman" w:eastAsia="Times New Roman" w:hAnsi="Times New Roman"/>
          <w:b/>
          <w:sz w:val="26"/>
          <w:szCs w:val="26"/>
          <w:lang w:eastAsia="ru-RU"/>
        </w:rPr>
        <w:t>в новостной ленте, а также на странице учреждения в социальной сети.</w:t>
      </w:r>
    </w:p>
    <w:p w:rsidR="00872A87" w:rsidRDefault="00872A87">
      <w:pPr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72A87" w:rsidRPr="00601C19" w:rsidRDefault="00872A87">
      <w:pPr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Ссылки на размещенные материалы просим вас направить по электронной почте в Управление образования </w:t>
      </w:r>
      <w:r w:rsidRPr="00872A87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28.03.2022</w:t>
      </w:r>
      <w:r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 г</w:t>
      </w:r>
      <w:r w:rsidRPr="00872A87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.</w:t>
      </w:r>
      <w:r w:rsidR="00601C1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Информация на ресурсах УО уже размещена.</w:t>
      </w:r>
      <w:bookmarkStart w:id="0" w:name="_GoBack"/>
      <w:bookmarkEnd w:id="0"/>
    </w:p>
    <w:p w:rsidR="00E03A6B" w:rsidRPr="00E03A6B" w:rsidRDefault="00872A87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Стадник А.А., 3-24-75</w:t>
      </w:r>
    </w:p>
    <w:sectPr w:rsidR="00E03A6B" w:rsidRPr="00E03A6B" w:rsidSect="00E03A6B">
      <w:pgSz w:w="11906" w:h="16838"/>
      <w:pgMar w:top="340" w:right="340" w:bottom="340" w:left="3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254A9"/>
    <w:multiLevelType w:val="multilevel"/>
    <w:tmpl w:val="409AAF12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1A72E53"/>
    <w:multiLevelType w:val="multilevel"/>
    <w:tmpl w:val="DEE2FDA8"/>
    <w:lvl w:ilvl="0">
      <w:start w:val="1"/>
      <w:numFmt w:val="decimal"/>
      <w:lvlText w:val="%1)"/>
      <w:lvlJc w:val="left"/>
      <w:pPr>
        <w:ind w:left="1211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6B"/>
    <w:rsid w:val="00113075"/>
    <w:rsid w:val="00601C19"/>
    <w:rsid w:val="00767B17"/>
    <w:rsid w:val="00872A87"/>
    <w:rsid w:val="00981B76"/>
    <w:rsid w:val="00E0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3A6B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3A6B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Стадник Алексей</dc:creator>
  <cp:lastModifiedBy>Стадник Алексей</cp:lastModifiedBy>
  <cp:revision>2</cp:revision>
  <dcterms:created xsi:type="dcterms:W3CDTF">2022-03-24T10:07:00Z</dcterms:created>
  <dcterms:modified xsi:type="dcterms:W3CDTF">2022-03-24T10:23:00Z</dcterms:modified>
</cp:coreProperties>
</file>