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5C" w:rsidRDefault="009D465C" w:rsidP="009D465C">
      <w:pPr>
        <w:pStyle w:val="Style1"/>
        <w:widowControl/>
        <w:spacing w:line="240" w:lineRule="auto"/>
        <w:rPr>
          <w:rStyle w:val="FontStyle22"/>
          <w:sz w:val="28"/>
          <w:szCs w:val="28"/>
        </w:rPr>
      </w:pPr>
      <w:r w:rsidRPr="00CD4A49">
        <w:rPr>
          <w:rStyle w:val="FontStyle22"/>
          <w:sz w:val="28"/>
          <w:szCs w:val="28"/>
        </w:rPr>
        <w:t>Муниципальное бюджетное общеобразовательное учреждение</w:t>
      </w:r>
    </w:p>
    <w:p w:rsidR="009D465C" w:rsidRDefault="009D465C" w:rsidP="009D465C">
      <w:pPr>
        <w:pStyle w:val="Style1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«Средняя общеобразовательная школа № 23»</w:t>
      </w:r>
    </w:p>
    <w:p w:rsidR="004F3E70" w:rsidRDefault="009D465C" w:rsidP="009D465C">
      <w:pPr>
        <w:jc w:val="center"/>
        <w:rPr>
          <w:rStyle w:val="FontStyle22"/>
          <w:sz w:val="28"/>
          <w:szCs w:val="28"/>
        </w:rPr>
      </w:pPr>
      <w:proofErr w:type="spellStart"/>
      <w:r>
        <w:rPr>
          <w:rStyle w:val="FontStyle22"/>
          <w:sz w:val="28"/>
          <w:szCs w:val="28"/>
        </w:rPr>
        <w:t>Режевской</w:t>
      </w:r>
      <w:proofErr w:type="spellEnd"/>
      <w:r>
        <w:rPr>
          <w:rStyle w:val="FontStyle22"/>
          <w:sz w:val="28"/>
          <w:szCs w:val="28"/>
        </w:rPr>
        <w:t xml:space="preserve"> городской округ</w:t>
      </w:r>
    </w:p>
    <w:p w:rsidR="009D465C" w:rsidRDefault="009D465C" w:rsidP="009D465C">
      <w:pPr>
        <w:jc w:val="center"/>
        <w:rPr>
          <w:rStyle w:val="FontStyle22"/>
          <w:sz w:val="28"/>
          <w:szCs w:val="28"/>
        </w:rPr>
      </w:pPr>
    </w:p>
    <w:p w:rsidR="009D465C" w:rsidRDefault="009D465C" w:rsidP="009D465C">
      <w:pPr>
        <w:jc w:val="center"/>
        <w:rPr>
          <w:rStyle w:val="FontStyle22"/>
          <w:sz w:val="28"/>
          <w:szCs w:val="28"/>
        </w:rPr>
      </w:pPr>
    </w:p>
    <w:p w:rsidR="009D465C" w:rsidRDefault="009D465C" w:rsidP="009D465C">
      <w:pPr>
        <w:jc w:val="center"/>
        <w:rPr>
          <w:rStyle w:val="FontStyle22"/>
          <w:sz w:val="28"/>
          <w:szCs w:val="28"/>
        </w:rPr>
      </w:pPr>
    </w:p>
    <w:p w:rsidR="009D465C" w:rsidRPr="009D465C" w:rsidRDefault="009D465C" w:rsidP="009D465C">
      <w:pPr>
        <w:pStyle w:val="Style1"/>
        <w:widowControl/>
        <w:spacing w:line="240" w:lineRule="auto"/>
        <w:jc w:val="right"/>
        <w:rPr>
          <w:rStyle w:val="FontStyle22"/>
          <w:b w:val="0"/>
          <w:sz w:val="28"/>
          <w:szCs w:val="28"/>
        </w:rPr>
      </w:pPr>
      <w:r w:rsidRPr="009D465C">
        <w:rPr>
          <w:rStyle w:val="FontStyle22"/>
          <w:b w:val="0"/>
          <w:sz w:val="28"/>
          <w:szCs w:val="28"/>
        </w:rPr>
        <w:t>Утверждаю</w:t>
      </w:r>
    </w:p>
    <w:p w:rsidR="009D465C" w:rsidRPr="009D465C" w:rsidRDefault="009D465C" w:rsidP="009D465C">
      <w:pPr>
        <w:pStyle w:val="Style1"/>
        <w:widowControl/>
        <w:spacing w:line="240" w:lineRule="auto"/>
        <w:jc w:val="right"/>
        <w:rPr>
          <w:rStyle w:val="FontStyle22"/>
          <w:b w:val="0"/>
          <w:sz w:val="28"/>
          <w:szCs w:val="28"/>
        </w:rPr>
      </w:pPr>
      <w:r w:rsidRPr="009D465C">
        <w:rPr>
          <w:rStyle w:val="FontStyle22"/>
          <w:b w:val="0"/>
          <w:sz w:val="28"/>
          <w:szCs w:val="28"/>
        </w:rPr>
        <w:t>Директор МБОУ СОШ №23</w:t>
      </w:r>
    </w:p>
    <w:p w:rsidR="009D465C" w:rsidRPr="009D465C" w:rsidRDefault="009D465C" w:rsidP="009D465C">
      <w:pPr>
        <w:jc w:val="right"/>
        <w:rPr>
          <w:rStyle w:val="FontStyle22"/>
          <w:b w:val="0"/>
          <w:sz w:val="28"/>
          <w:szCs w:val="28"/>
        </w:rPr>
      </w:pPr>
      <w:r w:rsidRPr="009D465C">
        <w:rPr>
          <w:rStyle w:val="FontStyle22"/>
          <w:b w:val="0"/>
          <w:sz w:val="28"/>
          <w:szCs w:val="28"/>
        </w:rPr>
        <w:t xml:space="preserve">____________Т.В. </w:t>
      </w:r>
      <w:proofErr w:type="spellStart"/>
      <w:r w:rsidRPr="009D465C">
        <w:rPr>
          <w:rStyle w:val="FontStyle22"/>
          <w:b w:val="0"/>
          <w:sz w:val="28"/>
          <w:szCs w:val="28"/>
        </w:rPr>
        <w:t>Голева</w:t>
      </w:r>
      <w:proofErr w:type="spellEnd"/>
    </w:p>
    <w:p w:rsidR="009D465C" w:rsidRDefault="00092746" w:rsidP="009D465C">
      <w:pPr>
        <w:pStyle w:val="Style1"/>
        <w:widowControl/>
        <w:spacing w:line="240" w:lineRule="auto"/>
        <w:jc w:val="right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>«____» сентября 2022</w:t>
      </w:r>
      <w:r w:rsidR="009D465C" w:rsidRPr="009D465C">
        <w:rPr>
          <w:rStyle w:val="FontStyle22"/>
          <w:b w:val="0"/>
          <w:sz w:val="28"/>
          <w:szCs w:val="28"/>
        </w:rPr>
        <w:t xml:space="preserve"> года</w:t>
      </w:r>
    </w:p>
    <w:p w:rsidR="009D465C" w:rsidRPr="009D465C" w:rsidRDefault="009D465C" w:rsidP="009D465C">
      <w:pPr>
        <w:pStyle w:val="Style1"/>
        <w:widowControl/>
        <w:spacing w:line="240" w:lineRule="auto"/>
        <w:jc w:val="right"/>
        <w:rPr>
          <w:rStyle w:val="FontStyle22"/>
          <w:b w:val="0"/>
          <w:sz w:val="28"/>
          <w:szCs w:val="28"/>
        </w:rPr>
      </w:pPr>
      <w:r w:rsidRPr="009D465C">
        <w:rPr>
          <w:rStyle w:val="FontStyle22"/>
          <w:b w:val="0"/>
          <w:sz w:val="28"/>
          <w:szCs w:val="28"/>
        </w:rPr>
        <w:t xml:space="preserve">Приказ </w:t>
      </w:r>
      <w:proofErr w:type="gramStart"/>
      <w:r w:rsidRPr="009D465C">
        <w:rPr>
          <w:rStyle w:val="FontStyle22"/>
          <w:b w:val="0"/>
          <w:sz w:val="28"/>
          <w:szCs w:val="28"/>
        </w:rPr>
        <w:t>от</w:t>
      </w:r>
      <w:proofErr w:type="gramEnd"/>
      <w:r w:rsidRPr="009D465C">
        <w:rPr>
          <w:rStyle w:val="FontStyle22"/>
          <w:b w:val="0"/>
          <w:sz w:val="28"/>
          <w:szCs w:val="28"/>
        </w:rPr>
        <w:t xml:space="preserve"> _________№______</w:t>
      </w:r>
    </w:p>
    <w:p w:rsidR="009D465C" w:rsidRDefault="009D465C" w:rsidP="009D465C">
      <w:pPr>
        <w:pStyle w:val="Style1"/>
        <w:widowControl/>
        <w:spacing w:line="240" w:lineRule="auto"/>
        <w:rPr>
          <w:rStyle w:val="FontStyle22"/>
          <w:sz w:val="28"/>
          <w:szCs w:val="28"/>
        </w:rPr>
      </w:pPr>
    </w:p>
    <w:p w:rsidR="009D465C" w:rsidRPr="000B474B" w:rsidRDefault="009D465C" w:rsidP="009D465C">
      <w:pPr>
        <w:pStyle w:val="Style1"/>
        <w:widowControl/>
        <w:spacing w:line="240" w:lineRule="auto"/>
        <w:rPr>
          <w:rStyle w:val="FontStyle22"/>
          <w:sz w:val="28"/>
          <w:szCs w:val="28"/>
        </w:rPr>
      </w:pPr>
      <w:r w:rsidRPr="000B474B">
        <w:rPr>
          <w:rStyle w:val="FontStyle22"/>
          <w:sz w:val="28"/>
          <w:szCs w:val="28"/>
        </w:rPr>
        <w:t>ГОДОВОЙ ПЛАН</w:t>
      </w:r>
    </w:p>
    <w:p w:rsidR="009D465C" w:rsidRPr="000B474B" w:rsidRDefault="009D465C" w:rsidP="009D465C">
      <w:pPr>
        <w:pStyle w:val="Style1"/>
        <w:widowControl/>
        <w:spacing w:line="240" w:lineRule="auto"/>
        <w:rPr>
          <w:rStyle w:val="FontStyle22"/>
          <w:sz w:val="28"/>
          <w:szCs w:val="28"/>
        </w:rPr>
      </w:pPr>
      <w:r w:rsidRPr="000B474B">
        <w:rPr>
          <w:rStyle w:val="FontStyle22"/>
          <w:sz w:val="28"/>
          <w:szCs w:val="28"/>
        </w:rPr>
        <w:t>Учителя-дефектолога</w:t>
      </w:r>
    </w:p>
    <w:p w:rsidR="009D465C" w:rsidRDefault="00092746" w:rsidP="009D465C">
      <w:pPr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на 2022-2023</w:t>
      </w:r>
      <w:r w:rsidR="009D465C" w:rsidRPr="000B474B">
        <w:rPr>
          <w:rStyle w:val="FontStyle22"/>
          <w:sz w:val="28"/>
          <w:szCs w:val="28"/>
        </w:rPr>
        <w:t xml:space="preserve"> учебный год</w:t>
      </w:r>
    </w:p>
    <w:p w:rsidR="009D465C" w:rsidRDefault="009D465C" w:rsidP="009D465C">
      <w:pPr>
        <w:jc w:val="center"/>
        <w:rPr>
          <w:rStyle w:val="FontStyle22"/>
          <w:sz w:val="28"/>
          <w:szCs w:val="28"/>
        </w:rPr>
      </w:pPr>
    </w:p>
    <w:p w:rsidR="009D465C" w:rsidRDefault="009D465C" w:rsidP="009D465C">
      <w:pPr>
        <w:jc w:val="center"/>
        <w:rPr>
          <w:rStyle w:val="FontStyle22"/>
          <w:sz w:val="28"/>
          <w:szCs w:val="28"/>
        </w:rPr>
      </w:pPr>
    </w:p>
    <w:p w:rsidR="009D465C" w:rsidRDefault="009D465C" w:rsidP="009D465C">
      <w:pPr>
        <w:jc w:val="center"/>
        <w:rPr>
          <w:rStyle w:val="FontStyle22"/>
          <w:sz w:val="28"/>
          <w:szCs w:val="28"/>
        </w:rPr>
      </w:pPr>
    </w:p>
    <w:p w:rsidR="00AB1C73" w:rsidRDefault="00AB1C73" w:rsidP="009D465C">
      <w:pPr>
        <w:pStyle w:val="Style6"/>
        <w:widowControl/>
        <w:spacing w:before="48"/>
        <w:jc w:val="right"/>
        <w:rPr>
          <w:rStyle w:val="FontStyle25"/>
          <w:sz w:val="28"/>
          <w:szCs w:val="28"/>
        </w:rPr>
      </w:pPr>
    </w:p>
    <w:p w:rsidR="00AB1C73" w:rsidRDefault="00AB1C73" w:rsidP="009D465C">
      <w:pPr>
        <w:pStyle w:val="Style6"/>
        <w:widowControl/>
        <w:spacing w:before="48"/>
        <w:jc w:val="right"/>
        <w:rPr>
          <w:rStyle w:val="FontStyle25"/>
          <w:sz w:val="28"/>
          <w:szCs w:val="28"/>
        </w:rPr>
      </w:pPr>
    </w:p>
    <w:p w:rsidR="009D465C" w:rsidRDefault="009D465C" w:rsidP="009D465C">
      <w:pPr>
        <w:pStyle w:val="Style6"/>
        <w:widowControl/>
        <w:spacing w:before="48"/>
        <w:jc w:val="right"/>
        <w:rPr>
          <w:rStyle w:val="FontStyle25"/>
          <w:sz w:val="28"/>
          <w:szCs w:val="28"/>
        </w:rPr>
      </w:pPr>
      <w:proofErr w:type="spellStart"/>
      <w:r w:rsidRPr="000B474B">
        <w:rPr>
          <w:rStyle w:val="FontStyle25"/>
          <w:sz w:val="28"/>
          <w:szCs w:val="28"/>
        </w:rPr>
        <w:t>Состовитель</w:t>
      </w:r>
      <w:proofErr w:type="spellEnd"/>
      <w:r w:rsidRPr="000B474B">
        <w:rPr>
          <w:rStyle w:val="FontStyle25"/>
          <w:sz w:val="28"/>
          <w:szCs w:val="28"/>
        </w:rPr>
        <w:t xml:space="preserve">: </w:t>
      </w:r>
      <w:proofErr w:type="spellStart"/>
      <w:r>
        <w:rPr>
          <w:rStyle w:val="FontStyle25"/>
          <w:sz w:val="28"/>
          <w:szCs w:val="28"/>
        </w:rPr>
        <w:t>Рякова</w:t>
      </w:r>
      <w:proofErr w:type="spellEnd"/>
      <w:r>
        <w:rPr>
          <w:rStyle w:val="FontStyle25"/>
          <w:sz w:val="28"/>
          <w:szCs w:val="28"/>
        </w:rPr>
        <w:t xml:space="preserve"> М.В., учитель-дефектолог</w:t>
      </w:r>
    </w:p>
    <w:p w:rsidR="009D465C" w:rsidRDefault="009D465C" w:rsidP="009D465C">
      <w:pPr>
        <w:jc w:val="center"/>
      </w:pPr>
    </w:p>
    <w:p w:rsidR="009D465C" w:rsidRDefault="009D465C" w:rsidP="009D465C">
      <w:pPr>
        <w:jc w:val="center"/>
      </w:pPr>
    </w:p>
    <w:p w:rsidR="009D465C" w:rsidRDefault="009D465C" w:rsidP="009D465C">
      <w:pPr>
        <w:jc w:val="center"/>
      </w:pPr>
    </w:p>
    <w:p w:rsidR="009D465C" w:rsidRDefault="009D465C" w:rsidP="009D465C">
      <w:pPr>
        <w:jc w:val="center"/>
      </w:pPr>
    </w:p>
    <w:p w:rsidR="009D465C" w:rsidRDefault="009D465C" w:rsidP="009D465C">
      <w:pPr>
        <w:jc w:val="center"/>
      </w:pPr>
    </w:p>
    <w:p w:rsidR="009D465C" w:rsidRDefault="009D465C" w:rsidP="009D465C">
      <w:pPr>
        <w:jc w:val="center"/>
      </w:pPr>
    </w:p>
    <w:p w:rsidR="009D465C" w:rsidRDefault="009D465C" w:rsidP="009D465C">
      <w:pPr>
        <w:jc w:val="center"/>
      </w:pPr>
    </w:p>
    <w:p w:rsidR="009D465C" w:rsidRDefault="009D465C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  <w:proofErr w:type="spellStart"/>
      <w:r>
        <w:rPr>
          <w:rStyle w:val="FontStyle25"/>
          <w:sz w:val="28"/>
          <w:szCs w:val="28"/>
        </w:rPr>
        <w:t>С.Глинское</w:t>
      </w:r>
      <w:proofErr w:type="spellEnd"/>
    </w:p>
    <w:p w:rsidR="009D465C" w:rsidRDefault="00092746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2022</w:t>
      </w:r>
      <w:r w:rsidR="009D465C">
        <w:rPr>
          <w:rStyle w:val="FontStyle25"/>
          <w:sz w:val="28"/>
          <w:szCs w:val="28"/>
        </w:rPr>
        <w:t xml:space="preserve"> г.</w:t>
      </w:r>
    </w:p>
    <w:p w:rsidR="008E0AD7" w:rsidRPr="00E36F38" w:rsidRDefault="008E0AD7" w:rsidP="00092746">
      <w:pPr>
        <w:pStyle w:val="a4"/>
        <w:shd w:val="clear" w:color="auto" w:fill="FFFFFF"/>
        <w:spacing w:after="0" w:afterAutospacing="0"/>
        <w:ind w:left="709"/>
        <w:jc w:val="both"/>
        <w:rPr>
          <w:color w:val="000000"/>
          <w:sz w:val="28"/>
          <w:szCs w:val="28"/>
        </w:rPr>
      </w:pPr>
      <w:r w:rsidRPr="00E36F38">
        <w:rPr>
          <w:b/>
          <w:bCs/>
          <w:color w:val="000000"/>
          <w:sz w:val="28"/>
          <w:szCs w:val="28"/>
        </w:rPr>
        <w:lastRenderedPageBreak/>
        <w:t>Цель:</w:t>
      </w:r>
      <w:r w:rsidRPr="00E36F38">
        <w:rPr>
          <w:rStyle w:val="apple-converted-space"/>
          <w:color w:val="000000"/>
          <w:sz w:val="28"/>
          <w:szCs w:val="28"/>
        </w:rPr>
        <w:t> </w:t>
      </w:r>
      <w:r w:rsidRPr="00E36F38">
        <w:rPr>
          <w:color w:val="000000"/>
          <w:sz w:val="28"/>
          <w:szCs w:val="28"/>
        </w:rPr>
        <w:t xml:space="preserve">своевременное выявление и оказание помощи </w:t>
      </w:r>
      <w:proofErr w:type="gramStart"/>
      <w:r w:rsidRPr="00E36F38">
        <w:rPr>
          <w:color w:val="000000"/>
          <w:sz w:val="28"/>
          <w:szCs w:val="28"/>
        </w:rPr>
        <w:t>обучающимся</w:t>
      </w:r>
      <w:proofErr w:type="gramEnd"/>
      <w:r w:rsidR="00092746">
        <w:rPr>
          <w:color w:val="000000"/>
          <w:sz w:val="28"/>
          <w:szCs w:val="28"/>
        </w:rPr>
        <w:t xml:space="preserve"> с ОВЗ, </w:t>
      </w:r>
      <w:r w:rsidRPr="00E36F38">
        <w:rPr>
          <w:color w:val="000000"/>
          <w:sz w:val="28"/>
          <w:szCs w:val="28"/>
        </w:rPr>
        <w:t>имеющим трудности в усвоении программного материала.</w:t>
      </w:r>
    </w:p>
    <w:p w:rsidR="008E0AD7" w:rsidRPr="00E36F38" w:rsidRDefault="008E0AD7" w:rsidP="008E0AD7">
      <w:pPr>
        <w:pStyle w:val="a4"/>
        <w:shd w:val="clear" w:color="auto" w:fill="FFFFFF"/>
        <w:spacing w:after="0" w:afterAutospacing="0"/>
        <w:ind w:left="709"/>
        <w:jc w:val="both"/>
        <w:rPr>
          <w:color w:val="000000"/>
          <w:sz w:val="28"/>
          <w:szCs w:val="28"/>
        </w:rPr>
      </w:pPr>
      <w:r w:rsidRPr="00E36F38">
        <w:rPr>
          <w:b/>
          <w:bCs/>
          <w:color w:val="000000"/>
          <w:sz w:val="28"/>
          <w:szCs w:val="28"/>
        </w:rPr>
        <w:t>Задачи:</w:t>
      </w:r>
    </w:p>
    <w:p w:rsidR="008E0AD7" w:rsidRPr="00E36F38" w:rsidRDefault="008E0AD7" w:rsidP="008E0AD7">
      <w:pPr>
        <w:pStyle w:val="a4"/>
        <w:shd w:val="clear" w:color="auto" w:fill="FFFFFF"/>
        <w:spacing w:after="0" w:afterAutospacing="0"/>
        <w:ind w:left="709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–</w:t>
      </w:r>
      <w:r w:rsidRPr="00E36F38">
        <w:rPr>
          <w:rStyle w:val="apple-converted-space"/>
          <w:color w:val="000000"/>
          <w:sz w:val="28"/>
          <w:szCs w:val="28"/>
        </w:rPr>
        <w:t> </w:t>
      </w:r>
      <w:r w:rsidRPr="00E36F38">
        <w:rPr>
          <w:color w:val="000000"/>
          <w:sz w:val="28"/>
          <w:szCs w:val="28"/>
        </w:rPr>
        <w:t>выявление детей, испытывающих трудности в овладении школьной программой в</w:t>
      </w:r>
      <w:r>
        <w:rPr>
          <w:color w:val="000000"/>
          <w:sz w:val="28"/>
          <w:szCs w:val="28"/>
        </w:rPr>
        <w:t xml:space="preserve"> </w:t>
      </w:r>
      <w:r w:rsidRPr="00E36F38">
        <w:rPr>
          <w:color w:val="000000"/>
          <w:sz w:val="28"/>
          <w:szCs w:val="28"/>
        </w:rPr>
        <w:t>условиях коррекционного обучения;</w:t>
      </w:r>
    </w:p>
    <w:p w:rsidR="008E0AD7" w:rsidRPr="00E36F38" w:rsidRDefault="008E0AD7" w:rsidP="008E0AD7">
      <w:pPr>
        <w:pStyle w:val="a4"/>
        <w:shd w:val="clear" w:color="auto" w:fill="FFFFFF"/>
        <w:spacing w:after="0" w:afterAutospacing="0"/>
        <w:ind w:left="709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–</w:t>
      </w:r>
      <w:r w:rsidRPr="00E36F38">
        <w:rPr>
          <w:rStyle w:val="apple-converted-space"/>
          <w:color w:val="000000"/>
          <w:sz w:val="28"/>
          <w:szCs w:val="28"/>
        </w:rPr>
        <w:t> </w:t>
      </w:r>
      <w:r w:rsidRPr="00E36F38">
        <w:rPr>
          <w:color w:val="000000"/>
          <w:sz w:val="28"/>
          <w:szCs w:val="28"/>
        </w:rPr>
        <w:t>динамическое изучение уровня умственного развития детей и результатов</w:t>
      </w:r>
      <w:r>
        <w:rPr>
          <w:color w:val="000000"/>
          <w:sz w:val="28"/>
          <w:szCs w:val="28"/>
        </w:rPr>
        <w:t xml:space="preserve"> </w:t>
      </w:r>
      <w:r w:rsidRPr="00E36F38">
        <w:rPr>
          <w:color w:val="000000"/>
          <w:sz w:val="28"/>
          <w:szCs w:val="28"/>
        </w:rPr>
        <w:t>коррекционного воздействия;</w:t>
      </w:r>
    </w:p>
    <w:p w:rsidR="008E0AD7" w:rsidRPr="00E36F38" w:rsidRDefault="008E0AD7" w:rsidP="008E0AD7">
      <w:pPr>
        <w:pStyle w:val="a4"/>
        <w:shd w:val="clear" w:color="auto" w:fill="FFFFFF"/>
        <w:spacing w:after="0" w:afterAutospacing="0"/>
        <w:ind w:left="709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–</w:t>
      </w:r>
      <w:r w:rsidRPr="00E36F38">
        <w:rPr>
          <w:rStyle w:val="apple-converted-space"/>
          <w:color w:val="000000"/>
          <w:sz w:val="28"/>
          <w:szCs w:val="28"/>
        </w:rPr>
        <w:t> </w:t>
      </w:r>
      <w:r w:rsidRPr="00E36F38">
        <w:rPr>
          <w:color w:val="000000"/>
          <w:sz w:val="28"/>
          <w:szCs w:val="28"/>
        </w:rPr>
        <w:t>отслеживание соответствия выбранной программы, форм, методов и приемов обучения</w:t>
      </w:r>
      <w:r>
        <w:rPr>
          <w:color w:val="000000"/>
          <w:sz w:val="28"/>
          <w:szCs w:val="28"/>
        </w:rPr>
        <w:t xml:space="preserve"> </w:t>
      </w:r>
      <w:r w:rsidRPr="00E36F38">
        <w:rPr>
          <w:color w:val="000000"/>
          <w:sz w:val="28"/>
          <w:szCs w:val="28"/>
        </w:rPr>
        <w:t>реальным достижениям и уровню развития ребенка;</w:t>
      </w:r>
    </w:p>
    <w:p w:rsidR="008E0AD7" w:rsidRPr="00E36F38" w:rsidRDefault="008E0AD7" w:rsidP="008E0AD7">
      <w:pPr>
        <w:pStyle w:val="a4"/>
        <w:shd w:val="clear" w:color="auto" w:fill="FFFFFF"/>
        <w:spacing w:after="0" w:afterAutospacing="0"/>
        <w:ind w:left="709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–</w:t>
      </w:r>
      <w:r w:rsidRPr="00E36F38">
        <w:rPr>
          <w:rStyle w:val="apple-converted-space"/>
          <w:color w:val="000000"/>
          <w:sz w:val="28"/>
          <w:szCs w:val="28"/>
        </w:rPr>
        <w:t> </w:t>
      </w:r>
      <w:r w:rsidRPr="00E36F38">
        <w:rPr>
          <w:color w:val="000000"/>
          <w:sz w:val="28"/>
          <w:szCs w:val="28"/>
        </w:rPr>
        <w:t>проведение индивидуальных и групповых коррекционных занятий, обеспечивающих</w:t>
      </w:r>
      <w:r>
        <w:rPr>
          <w:color w:val="000000"/>
          <w:sz w:val="28"/>
          <w:szCs w:val="28"/>
        </w:rPr>
        <w:t xml:space="preserve"> </w:t>
      </w:r>
      <w:r w:rsidRPr="00E36F38">
        <w:rPr>
          <w:color w:val="000000"/>
          <w:sz w:val="28"/>
          <w:szCs w:val="28"/>
        </w:rPr>
        <w:t>усвоение программного материала и осуществление переноса сформированных на</w:t>
      </w:r>
      <w:r>
        <w:rPr>
          <w:color w:val="000000"/>
          <w:sz w:val="28"/>
          <w:szCs w:val="28"/>
        </w:rPr>
        <w:t xml:space="preserve"> </w:t>
      </w:r>
      <w:r w:rsidRPr="00E36F38">
        <w:rPr>
          <w:color w:val="000000"/>
          <w:sz w:val="28"/>
          <w:szCs w:val="28"/>
        </w:rPr>
        <w:t>занятиях умений и навыков в учебную деятельность обучающихся;</w:t>
      </w:r>
    </w:p>
    <w:p w:rsidR="008E0AD7" w:rsidRPr="00E36F38" w:rsidRDefault="008E0AD7" w:rsidP="008E0AD7">
      <w:pPr>
        <w:pStyle w:val="a4"/>
        <w:shd w:val="clear" w:color="auto" w:fill="FFFFFF"/>
        <w:spacing w:after="0" w:afterAutospacing="0"/>
        <w:ind w:left="709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–</w:t>
      </w:r>
      <w:r w:rsidRPr="00E36F38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консультирование учителей</w:t>
      </w:r>
      <w:r w:rsidRPr="00E36F38">
        <w:rPr>
          <w:color w:val="000000"/>
          <w:sz w:val="28"/>
          <w:szCs w:val="28"/>
        </w:rPr>
        <w:t xml:space="preserve"> по проблемам обучения, воспитания</w:t>
      </w:r>
      <w:r>
        <w:rPr>
          <w:color w:val="000000"/>
          <w:sz w:val="28"/>
          <w:szCs w:val="28"/>
        </w:rPr>
        <w:t xml:space="preserve"> </w:t>
      </w:r>
      <w:r w:rsidRPr="00E36F38">
        <w:rPr>
          <w:color w:val="000000"/>
          <w:sz w:val="28"/>
          <w:szCs w:val="28"/>
        </w:rPr>
        <w:t>и развития детей, выбору оптимальных форм, методов, приемов обучения и воспитания</w:t>
      </w:r>
      <w:r>
        <w:rPr>
          <w:color w:val="000000"/>
          <w:sz w:val="28"/>
          <w:szCs w:val="28"/>
        </w:rPr>
        <w:t xml:space="preserve"> </w:t>
      </w:r>
      <w:r w:rsidRPr="00E36F38">
        <w:rPr>
          <w:color w:val="000000"/>
          <w:sz w:val="28"/>
          <w:szCs w:val="28"/>
        </w:rPr>
        <w:t>в соответствии с индивидуальными особенностями ребенка.</w:t>
      </w:r>
    </w:p>
    <w:p w:rsidR="008E0AD7" w:rsidRPr="00E36F38" w:rsidRDefault="008E0AD7" w:rsidP="008E0AD7">
      <w:pPr>
        <w:pStyle w:val="a4"/>
        <w:shd w:val="clear" w:color="auto" w:fill="FFFFFF"/>
        <w:spacing w:after="0" w:afterAutospacing="0"/>
        <w:ind w:left="709"/>
        <w:jc w:val="both"/>
        <w:rPr>
          <w:color w:val="000000"/>
          <w:sz w:val="28"/>
          <w:szCs w:val="28"/>
        </w:rPr>
      </w:pPr>
      <w:r w:rsidRPr="00E36F38">
        <w:rPr>
          <w:b/>
          <w:bCs/>
          <w:color w:val="000000"/>
          <w:sz w:val="28"/>
          <w:szCs w:val="28"/>
        </w:rPr>
        <w:t>Решение поставленных задач реализуется в следующих направлениях работы</w:t>
      </w:r>
      <w:r>
        <w:rPr>
          <w:color w:val="000000"/>
          <w:sz w:val="28"/>
          <w:szCs w:val="28"/>
        </w:rPr>
        <w:t xml:space="preserve"> </w:t>
      </w:r>
      <w:r w:rsidRPr="00E36F38">
        <w:rPr>
          <w:b/>
          <w:bCs/>
          <w:color w:val="000000"/>
          <w:sz w:val="28"/>
          <w:szCs w:val="28"/>
        </w:rPr>
        <w:t>учителя-дефектолога:</w:t>
      </w:r>
    </w:p>
    <w:p w:rsidR="008E0AD7" w:rsidRPr="00E36F38" w:rsidRDefault="008E0AD7" w:rsidP="008E0AD7">
      <w:pPr>
        <w:pStyle w:val="a4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диагностическое,</w:t>
      </w:r>
    </w:p>
    <w:p w:rsidR="008E0AD7" w:rsidRPr="00E36F38" w:rsidRDefault="008E0AD7" w:rsidP="008E0AD7">
      <w:pPr>
        <w:pStyle w:val="a4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коррекционное,</w:t>
      </w:r>
    </w:p>
    <w:p w:rsidR="008E0AD7" w:rsidRPr="00E36F38" w:rsidRDefault="008E0AD7" w:rsidP="008E0AD7">
      <w:pPr>
        <w:pStyle w:val="a4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консультативно-просветительское и профилактическое,</w:t>
      </w:r>
    </w:p>
    <w:p w:rsidR="008E0AD7" w:rsidRPr="00E36F38" w:rsidRDefault="008E0AD7" w:rsidP="008E0AD7">
      <w:pPr>
        <w:pStyle w:val="a4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36F38">
        <w:rPr>
          <w:color w:val="000000"/>
          <w:sz w:val="28"/>
          <w:szCs w:val="28"/>
        </w:rPr>
        <w:t>организационно-методическое.</w:t>
      </w:r>
    </w:p>
    <w:p w:rsidR="008E0AD7" w:rsidRDefault="008E0AD7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</w:p>
    <w:p w:rsidR="008E0AD7" w:rsidRDefault="008E0AD7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</w:p>
    <w:p w:rsidR="008E0AD7" w:rsidRDefault="008E0AD7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</w:p>
    <w:p w:rsidR="009D465C" w:rsidRDefault="009D465C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</w:p>
    <w:p w:rsidR="00092746" w:rsidRDefault="00092746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044"/>
        <w:gridCol w:w="4552"/>
        <w:gridCol w:w="3368"/>
        <w:gridCol w:w="2059"/>
        <w:gridCol w:w="4253"/>
      </w:tblGrid>
      <w:tr w:rsidR="003F4B3C" w:rsidTr="00AB1C73">
        <w:tc>
          <w:tcPr>
            <w:tcW w:w="1044" w:type="dxa"/>
          </w:tcPr>
          <w:p w:rsidR="00AB1C73" w:rsidRPr="00AB1C73" w:rsidRDefault="00AB1C73" w:rsidP="003F4B3C">
            <w:pPr>
              <w:pStyle w:val="Style8"/>
              <w:widowControl/>
              <w:ind w:firstLine="48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3F4B3C" w:rsidRPr="00AB1C73" w:rsidRDefault="003F4B3C" w:rsidP="003F4B3C">
            <w:pPr>
              <w:pStyle w:val="Style8"/>
              <w:widowControl/>
              <w:ind w:firstLine="48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  <w:r w:rsidRPr="00AB1C73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B1C73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1C73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AB1C73" w:rsidRPr="00AB1C73" w:rsidRDefault="00AB1C73" w:rsidP="003F4B3C">
            <w:pPr>
              <w:pStyle w:val="Style8"/>
              <w:widowControl/>
              <w:ind w:firstLine="48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AB1C73" w:rsidRPr="00AB1C73" w:rsidRDefault="00AB1C73" w:rsidP="003F4B3C">
            <w:pPr>
              <w:pStyle w:val="Style8"/>
              <w:widowControl/>
              <w:ind w:firstLine="48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:rsidR="003F4B3C" w:rsidRPr="00AB1C73" w:rsidRDefault="003F4B3C" w:rsidP="00AB1C73">
            <w:pPr>
              <w:pStyle w:val="Style8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  <w:r w:rsidRPr="00AB1C73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AB1C73" w:rsidRPr="00AB1C73" w:rsidRDefault="00AB1C73" w:rsidP="00AB1C73">
            <w:pPr>
              <w:pStyle w:val="Style8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B1C73" w:rsidRPr="00AB1C73" w:rsidRDefault="00AB1C73" w:rsidP="00AB1C73">
            <w:pPr>
              <w:pStyle w:val="Style10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3F4B3C" w:rsidRPr="00AB1C73" w:rsidRDefault="003F4B3C" w:rsidP="00AB1C73">
            <w:pPr>
              <w:pStyle w:val="Style10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  <w:r w:rsidRPr="00AB1C73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>Условия проведения</w:t>
            </w:r>
          </w:p>
        </w:tc>
        <w:tc>
          <w:tcPr>
            <w:tcW w:w="2059" w:type="dxa"/>
          </w:tcPr>
          <w:p w:rsidR="00AB1C73" w:rsidRPr="00AB1C73" w:rsidRDefault="00AB1C73" w:rsidP="00AB1C73">
            <w:pPr>
              <w:pStyle w:val="Style8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3F4B3C" w:rsidRPr="00AB1C73" w:rsidRDefault="003F4B3C" w:rsidP="00AB1C73">
            <w:pPr>
              <w:pStyle w:val="Style8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  <w:r w:rsidRPr="00AB1C73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AB1C73" w:rsidRPr="00AB1C73" w:rsidRDefault="00AB1C73" w:rsidP="00AB1C73">
            <w:pPr>
              <w:pStyle w:val="Style8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B1C73" w:rsidRPr="00AB1C73" w:rsidRDefault="00AB1C73" w:rsidP="00AB1C73">
            <w:pPr>
              <w:pStyle w:val="Style8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3F4B3C" w:rsidRPr="00AB1C73" w:rsidRDefault="003F4B3C" w:rsidP="00AB1C73">
            <w:pPr>
              <w:pStyle w:val="Style8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  <w:r w:rsidRPr="00AB1C73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3F4B3C" w:rsidTr="00AB1C73">
        <w:tc>
          <w:tcPr>
            <w:tcW w:w="15276" w:type="dxa"/>
            <w:gridSpan w:val="5"/>
          </w:tcPr>
          <w:p w:rsidR="003F4B3C" w:rsidRPr="003F4B3C" w:rsidRDefault="003F4B3C" w:rsidP="009D465C">
            <w:pPr>
              <w:pStyle w:val="Style6"/>
              <w:widowControl/>
              <w:spacing w:before="48"/>
              <w:jc w:val="center"/>
              <w:rPr>
                <w:rStyle w:val="FontStyle25"/>
                <w:sz w:val="28"/>
                <w:szCs w:val="28"/>
              </w:rPr>
            </w:pPr>
            <w:r w:rsidRPr="003F4B3C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>1. Организационная работа</w:t>
            </w:r>
          </w:p>
        </w:tc>
      </w:tr>
      <w:tr w:rsidR="003F4B3C" w:rsidTr="00AB1C73">
        <w:tc>
          <w:tcPr>
            <w:tcW w:w="1044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52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Дефектологическое обследование</w:t>
            </w:r>
          </w:p>
        </w:tc>
        <w:tc>
          <w:tcPr>
            <w:tcW w:w="3368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left="206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</w:tcPr>
          <w:p w:rsidR="003F4B3C" w:rsidRPr="00A2544D" w:rsidRDefault="003F4B3C" w:rsidP="00EB189C">
            <w:pPr>
              <w:pStyle w:val="Style12"/>
              <w:widowControl/>
              <w:spacing w:line="240" w:lineRule="auto"/>
              <w:ind w:firstLine="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Организация и фиксирование КРП в протоколах обследования</w:t>
            </w:r>
          </w:p>
        </w:tc>
      </w:tr>
      <w:tr w:rsidR="003F4B3C" w:rsidTr="00AB1C73">
        <w:tc>
          <w:tcPr>
            <w:tcW w:w="1044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52" w:type="dxa"/>
          </w:tcPr>
          <w:p w:rsidR="003F4B3C" w:rsidRPr="00A2544D" w:rsidRDefault="003F4B3C" w:rsidP="00EB189C">
            <w:pPr>
              <w:pStyle w:val="Style12"/>
              <w:widowControl/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Комплектование групп детей для дефектологических занятий</w:t>
            </w:r>
          </w:p>
        </w:tc>
        <w:tc>
          <w:tcPr>
            <w:tcW w:w="3368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left="206" w:firstLine="274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</w:tcPr>
          <w:p w:rsidR="003F4B3C" w:rsidRPr="00A2544D" w:rsidRDefault="003F4B3C" w:rsidP="00EB189C">
            <w:pPr>
              <w:pStyle w:val="Style12"/>
              <w:widowControl/>
              <w:spacing w:line="240" w:lineRule="auto"/>
              <w:ind w:firstLine="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Список детей по группам для дефектологических занятий</w:t>
            </w:r>
          </w:p>
        </w:tc>
      </w:tr>
      <w:tr w:rsidR="003F4B3C" w:rsidTr="00AB1C73">
        <w:tc>
          <w:tcPr>
            <w:tcW w:w="1044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52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Оформление документации:</w:t>
            </w:r>
          </w:p>
          <w:p w:rsidR="003F4B3C" w:rsidRPr="00A2544D" w:rsidRDefault="003F4B3C" w:rsidP="00EB189C">
            <w:pPr>
              <w:pStyle w:val="Style13"/>
              <w:widowControl/>
              <w:tabs>
                <w:tab w:val="left" w:pos="830"/>
              </w:tabs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• 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Составление графика работы</w:t>
            </w:r>
          </w:p>
          <w:p w:rsidR="003F4B3C" w:rsidRPr="00A2544D" w:rsidRDefault="003F4B3C" w:rsidP="00EB189C">
            <w:pPr>
              <w:pStyle w:val="Style13"/>
              <w:widowControl/>
              <w:tabs>
                <w:tab w:val="left" w:pos="830"/>
              </w:tabs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• 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Согласование расписания занятий</w:t>
            </w:r>
          </w:p>
          <w:p w:rsidR="003F4B3C" w:rsidRPr="00A2544D" w:rsidRDefault="003F4B3C" w:rsidP="00EB189C">
            <w:pPr>
              <w:pStyle w:val="Style13"/>
              <w:widowControl/>
              <w:tabs>
                <w:tab w:val="left" w:pos="830"/>
              </w:tabs>
              <w:spacing w:line="240" w:lineRule="auto"/>
              <w:ind w:left="35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•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Заполнение журналов: дефектологического обследования, посещаемости занятий, учета консультаций</w:t>
            </w:r>
          </w:p>
        </w:tc>
        <w:tc>
          <w:tcPr>
            <w:tcW w:w="3368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left="206" w:firstLine="274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</w:tcPr>
          <w:p w:rsidR="003F4B3C" w:rsidRPr="00A2544D" w:rsidRDefault="003F4B3C" w:rsidP="00EB189C">
            <w:pPr>
              <w:pStyle w:val="Style15"/>
              <w:widowControl/>
              <w:tabs>
                <w:tab w:val="left" w:pos="254"/>
              </w:tabs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-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ab/>
              <w:t>график работы;</w:t>
            </w:r>
          </w:p>
          <w:p w:rsidR="003F4B3C" w:rsidRPr="00A2544D" w:rsidRDefault="003F4B3C" w:rsidP="00EB189C">
            <w:pPr>
              <w:pStyle w:val="Style15"/>
              <w:widowControl/>
              <w:tabs>
                <w:tab w:val="left" w:pos="254"/>
              </w:tabs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-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ab/>
              <w:t>расписание занятий;</w:t>
            </w:r>
          </w:p>
          <w:p w:rsidR="003F4B3C" w:rsidRPr="00A2544D" w:rsidRDefault="003F4B3C" w:rsidP="00EB189C">
            <w:pPr>
              <w:pStyle w:val="Style15"/>
              <w:widowControl/>
              <w:tabs>
                <w:tab w:val="left" w:pos="254"/>
              </w:tabs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-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ab/>
              <w:t>журналы учета деятельности КРП</w:t>
            </w:r>
          </w:p>
        </w:tc>
      </w:tr>
      <w:tr w:rsidR="003F4B3C" w:rsidTr="00AB1C73">
        <w:tc>
          <w:tcPr>
            <w:tcW w:w="1044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552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Ведение дефектологической документации</w:t>
            </w:r>
          </w:p>
        </w:tc>
        <w:tc>
          <w:tcPr>
            <w:tcW w:w="3368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left="206" w:firstLine="274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3F4B3C" w:rsidRPr="00A2544D" w:rsidRDefault="003F4B3C" w:rsidP="00EB189C">
            <w:pPr>
              <w:pStyle w:val="Style9"/>
              <w:widowControl/>
              <w:spacing w:line="240" w:lineRule="auto"/>
              <w:ind w:left="23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3F4B3C" w:rsidRPr="00A2544D" w:rsidRDefault="003F4B3C" w:rsidP="00EB189C">
            <w:pPr>
              <w:pStyle w:val="Style12"/>
              <w:widowControl/>
              <w:spacing w:line="240" w:lineRule="auto"/>
              <w:ind w:left="10" w:hanging="1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Дефектологическая документация</w:t>
            </w:r>
          </w:p>
        </w:tc>
      </w:tr>
      <w:tr w:rsidR="003F4B3C" w:rsidTr="00AB1C73">
        <w:tc>
          <w:tcPr>
            <w:tcW w:w="1044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552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Разработка планирования:</w:t>
            </w:r>
          </w:p>
          <w:p w:rsidR="003F4B3C" w:rsidRPr="00A2544D" w:rsidRDefault="003F4B3C" w:rsidP="00EB189C">
            <w:pPr>
              <w:pStyle w:val="Style13"/>
              <w:widowControl/>
              <w:tabs>
                <w:tab w:val="left" w:pos="830"/>
              </w:tabs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•  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Составление годового плана</w:t>
            </w:r>
          </w:p>
          <w:p w:rsidR="003F4B3C" w:rsidRPr="00A2544D" w:rsidRDefault="003F4B3C" w:rsidP="00EB189C">
            <w:pPr>
              <w:pStyle w:val="Style13"/>
              <w:widowControl/>
              <w:tabs>
                <w:tab w:val="left" w:pos="830"/>
              </w:tabs>
              <w:spacing w:line="240" w:lineRule="auto"/>
              <w:ind w:left="360" w:hanging="36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•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ab/>
              <w:t>Разработка перспективного планирования индивидуальных дефектологических занятий</w:t>
            </w:r>
          </w:p>
          <w:p w:rsidR="003F4B3C" w:rsidRPr="00A2544D" w:rsidRDefault="003F4B3C" w:rsidP="00EB189C">
            <w:pPr>
              <w:pStyle w:val="Style13"/>
              <w:widowControl/>
              <w:tabs>
                <w:tab w:val="left" w:pos="830"/>
              </w:tabs>
              <w:spacing w:line="240" w:lineRule="auto"/>
              <w:ind w:left="360" w:hanging="36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•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ab/>
              <w:t>Составление плана работы по теме самообразования</w:t>
            </w:r>
          </w:p>
        </w:tc>
        <w:tc>
          <w:tcPr>
            <w:tcW w:w="3368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left="206" w:firstLine="274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253" w:type="dxa"/>
          </w:tcPr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-годовой план;</w:t>
            </w:r>
          </w:p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- перспективное</w:t>
            </w:r>
          </w:p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планирование</w:t>
            </w:r>
          </w:p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индивидуальных</w:t>
            </w:r>
          </w:p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дефектологических</w:t>
            </w:r>
          </w:p>
          <w:p w:rsidR="003F4B3C" w:rsidRPr="00A2544D" w:rsidRDefault="003F4B3C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занятий;</w:t>
            </w:r>
          </w:p>
          <w:p w:rsidR="003F4B3C" w:rsidRPr="00A2544D" w:rsidRDefault="003F4B3C" w:rsidP="00EB189C">
            <w:pPr>
              <w:pStyle w:val="Style12"/>
              <w:widowControl/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-план работы по теме самообразования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Оформление дефектологического кабинета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14"/>
              <w:widowControl/>
              <w:spacing w:line="240" w:lineRule="auto"/>
              <w:ind w:left="211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spacing w:line="240" w:lineRule="auto"/>
              <w:ind w:left="24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4"/>
              <w:widowControl/>
              <w:spacing w:line="240" w:lineRule="auto"/>
              <w:ind w:firstLine="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Дефектологический уголок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4"/>
              <w:widowControl/>
              <w:spacing w:line="240" w:lineRule="auto"/>
              <w:ind w:firstLine="0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9"/>
              <w:widowControl/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Заполнение карт индивидуального сопровождения учащихся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14"/>
              <w:widowControl/>
              <w:spacing w:line="240" w:lineRule="auto"/>
              <w:ind w:left="211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spacing w:line="240" w:lineRule="auto"/>
              <w:ind w:left="230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Сентябрь, май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ind w:firstLine="19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Наблюдение динамики развития учащихся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1"/>
              <w:widowControl/>
              <w:jc w:val="center"/>
              <w:rPr>
                <w:rStyle w:val="FontStyle26"/>
                <w:rFonts w:ascii="Times New Roman" w:hAnsi="Times New Roman"/>
                <w:spacing w:val="0"/>
                <w:sz w:val="28"/>
                <w:szCs w:val="28"/>
              </w:rPr>
            </w:pPr>
            <w:r w:rsidRPr="00A2544D">
              <w:rPr>
                <w:rStyle w:val="FontStyle26"/>
                <w:rFonts w:ascii="Times New Roman" w:hAnsi="Times New Roman"/>
                <w:spacing w:val="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9"/>
              <w:widowControl/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Подготовка дефектологических представлений на учащихся для </w:t>
            </w:r>
            <w:proofErr w:type="spellStart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14"/>
              <w:widowControl/>
              <w:spacing w:line="240" w:lineRule="auto"/>
              <w:ind w:left="216" w:firstLine="283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spacing w:line="240" w:lineRule="auto"/>
              <w:ind w:left="24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Дефектологические представления на учащихся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Оформление отчетной документации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ind w:left="206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ind w:firstLine="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Годовой отчет о результатах деятельности за учебный год.</w:t>
            </w:r>
          </w:p>
        </w:tc>
      </w:tr>
      <w:tr w:rsidR="00AB27E6" w:rsidTr="00AB1C73">
        <w:tc>
          <w:tcPr>
            <w:tcW w:w="15276" w:type="dxa"/>
            <w:gridSpan w:val="5"/>
          </w:tcPr>
          <w:p w:rsidR="00AB27E6" w:rsidRDefault="00AB27E6" w:rsidP="009D465C">
            <w:pPr>
              <w:pStyle w:val="Style6"/>
              <w:widowControl/>
              <w:spacing w:before="48"/>
              <w:jc w:val="center"/>
              <w:rPr>
                <w:rStyle w:val="FontStyle25"/>
                <w:sz w:val="28"/>
                <w:szCs w:val="28"/>
              </w:rPr>
            </w:pPr>
            <w:r w:rsidRPr="00A2544D">
              <w:rPr>
                <w:rStyle w:val="FontStyle27"/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A2544D">
              <w:rPr>
                <w:rStyle w:val="FontStyle27"/>
                <w:rFonts w:ascii="Times New Roman" w:hAnsi="Times New Roman"/>
                <w:sz w:val="28"/>
                <w:szCs w:val="28"/>
              </w:rPr>
              <w:t>Диагностико</w:t>
            </w:r>
            <w:proofErr w:type="spellEnd"/>
            <w:r w:rsidRPr="00A2544D">
              <w:rPr>
                <w:rStyle w:val="FontStyle27"/>
                <w:rFonts w:ascii="Times New Roman" w:hAnsi="Times New Roman"/>
                <w:sz w:val="28"/>
                <w:szCs w:val="28"/>
              </w:rPr>
              <w:t>-аналитическая деятельность</w:t>
            </w:r>
          </w:p>
        </w:tc>
      </w:tr>
      <w:tr w:rsidR="00AB27E6" w:rsidTr="00AB1C73">
        <w:tc>
          <w:tcPr>
            <w:tcW w:w="1044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52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3368" w:type="dxa"/>
          </w:tcPr>
          <w:p w:rsidR="00AB27E6" w:rsidRPr="00AB27E6" w:rsidRDefault="00AB27E6" w:rsidP="00EB189C">
            <w:pPr>
              <w:pStyle w:val="Style12"/>
              <w:widowControl/>
              <w:spacing w:line="264" w:lineRule="exact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B27E6" w:rsidRDefault="00AB27E6" w:rsidP="00EB189C">
            <w:pPr>
              <w:pStyle w:val="Style9"/>
              <w:widowControl/>
              <w:spacing w:line="274" w:lineRule="exact"/>
              <w:ind w:left="240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 для </w:t>
            </w:r>
            <w:proofErr w:type="spellStart"/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. Дефектологические представления. Рекомендации педагогам в картах индивидуального сопровождения.</w:t>
            </w:r>
          </w:p>
        </w:tc>
      </w:tr>
      <w:tr w:rsidR="00AB27E6" w:rsidTr="00AB1C73">
        <w:tc>
          <w:tcPr>
            <w:tcW w:w="1044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52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Диагностика по запросам</w:t>
            </w:r>
          </w:p>
        </w:tc>
        <w:tc>
          <w:tcPr>
            <w:tcW w:w="3368" w:type="dxa"/>
          </w:tcPr>
          <w:p w:rsidR="00AB27E6" w:rsidRPr="00AB27E6" w:rsidRDefault="00AB27E6" w:rsidP="00EB189C">
            <w:pPr>
              <w:pStyle w:val="Style9"/>
              <w:widowControl/>
              <w:spacing w:line="264" w:lineRule="exact"/>
              <w:ind w:left="206"/>
              <w:jc w:val="left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B27E6" w:rsidRDefault="00AB27E6" w:rsidP="00EB189C">
            <w:pPr>
              <w:pStyle w:val="Style9"/>
              <w:widowControl/>
              <w:ind w:left="240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Журнал учета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дефектологического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Дефектологические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</w:tr>
      <w:tr w:rsidR="00AB27E6" w:rsidTr="00AB1C73">
        <w:tc>
          <w:tcPr>
            <w:tcW w:w="1044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52" w:type="dxa"/>
          </w:tcPr>
          <w:p w:rsidR="00AB27E6" w:rsidRPr="00AB27E6" w:rsidRDefault="00AB27E6" w:rsidP="00EB189C">
            <w:pPr>
              <w:pStyle w:val="Style12"/>
              <w:widowControl/>
              <w:spacing w:line="283" w:lineRule="exact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Посещение уроков учителей и занятий специалистов школы</w:t>
            </w:r>
          </w:p>
        </w:tc>
        <w:tc>
          <w:tcPr>
            <w:tcW w:w="3368" w:type="dxa"/>
          </w:tcPr>
          <w:p w:rsidR="00AB27E6" w:rsidRPr="00AB27E6" w:rsidRDefault="00AB27E6" w:rsidP="00EB189C">
            <w:pPr>
              <w:pStyle w:val="Style9"/>
              <w:widowControl/>
              <w:spacing w:line="274" w:lineRule="exact"/>
              <w:jc w:val="left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Кабинеты классов и специалистов</w:t>
            </w:r>
          </w:p>
        </w:tc>
        <w:tc>
          <w:tcPr>
            <w:tcW w:w="2059" w:type="dxa"/>
          </w:tcPr>
          <w:p w:rsidR="00AB27E6" w:rsidRPr="00AB27E6" w:rsidRDefault="00AB27E6" w:rsidP="00EB189C">
            <w:pPr>
              <w:pStyle w:val="Style9"/>
              <w:widowControl/>
              <w:spacing w:line="274" w:lineRule="exact"/>
              <w:ind w:left="240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взаимосвязи с педагогами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результативности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коррекционно-</w:t>
            </w:r>
          </w:p>
          <w:p w:rsidR="00AB27E6" w:rsidRPr="00AB27E6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развивающей работы</w:t>
            </w:r>
          </w:p>
        </w:tc>
      </w:tr>
      <w:tr w:rsidR="00AB27E6" w:rsidTr="00AB1C73">
        <w:tc>
          <w:tcPr>
            <w:tcW w:w="1044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52" w:type="dxa"/>
          </w:tcPr>
          <w:p w:rsidR="00AB27E6" w:rsidRPr="00AB27E6" w:rsidRDefault="00AB27E6" w:rsidP="00EB189C">
            <w:pPr>
              <w:pStyle w:val="Style12"/>
              <w:widowControl/>
              <w:spacing w:line="288" w:lineRule="exact"/>
              <w:ind w:right="1075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Участие в классно-обобщающем тематическом контроле</w:t>
            </w:r>
          </w:p>
        </w:tc>
        <w:tc>
          <w:tcPr>
            <w:tcW w:w="3368" w:type="dxa"/>
          </w:tcPr>
          <w:p w:rsidR="00AB27E6" w:rsidRPr="00AB27E6" w:rsidRDefault="00AB27E6" w:rsidP="00EB189C">
            <w:pPr>
              <w:pStyle w:val="Style9"/>
              <w:widowControl/>
              <w:spacing w:line="274" w:lineRule="exact"/>
              <w:ind w:left="374"/>
              <w:jc w:val="left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Кабинеты классов</w:t>
            </w:r>
          </w:p>
        </w:tc>
        <w:tc>
          <w:tcPr>
            <w:tcW w:w="2059" w:type="dxa"/>
          </w:tcPr>
          <w:p w:rsidR="00AB27E6" w:rsidRPr="00AB27E6" w:rsidRDefault="00AB27E6" w:rsidP="00EB189C">
            <w:pPr>
              <w:pStyle w:val="Style9"/>
              <w:widowControl/>
              <w:spacing w:line="274" w:lineRule="exact"/>
              <w:ind w:left="293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4253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ППМС сопровождение</w:t>
            </w:r>
          </w:p>
        </w:tc>
      </w:tr>
      <w:tr w:rsidR="00AB27E6" w:rsidTr="00AB1C73">
        <w:tc>
          <w:tcPr>
            <w:tcW w:w="1044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552" w:type="dxa"/>
          </w:tcPr>
          <w:p w:rsidR="00AB27E6" w:rsidRPr="00AB27E6" w:rsidRDefault="00AB27E6" w:rsidP="00EB189C">
            <w:pPr>
              <w:pStyle w:val="Style12"/>
              <w:widowControl/>
              <w:spacing w:line="288" w:lineRule="exact"/>
              <w:ind w:left="10" w:hanging="10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Анализ коррекционной дефектологической работы за учебный год</w:t>
            </w:r>
          </w:p>
        </w:tc>
        <w:tc>
          <w:tcPr>
            <w:tcW w:w="3368" w:type="dxa"/>
          </w:tcPr>
          <w:p w:rsidR="00AB27E6" w:rsidRPr="00AB27E6" w:rsidRDefault="00AB27E6" w:rsidP="00EB189C">
            <w:pPr>
              <w:pStyle w:val="Style9"/>
              <w:widowControl/>
              <w:spacing w:line="269" w:lineRule="exact"/>
              <w:jc w:val="left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B27E6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</w:tcPr>
          <w:p w:rsidR="00AB27E6" w:rsidRPr="00AB27E6" w:rsidRDefault="00AB27E6" w:rsidP="00EB189C">
            <w:pPr>
              <w:pStyle w:val="Style12"/>
              <w:widowControl/>
              <w:spacing w:line="283" w:lineRule="exact"/>
              <w:ind w:firstLine="10"/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</w:pPr>
            <w:r w:rsidRPr="00AB27E6">
              <w:rPr>
                <w:rStyle w:val="FontStyle28"/>
                <w:rFonts w:ascii="Times New Roman" w:hAnsi="Times New Roman" w:cs="Times New Roman"/>
                <w:sz w:val="28"/>
                <w:szCs w:val="28"/>
              </w:rPr>
              <w:t>Составление годового отчета</w:t>
            </w:r>
          </w:p>
        </w:tc>
      </w:tr>
      <w:tr w:rsidR="00AB27E6" w:rsidTr="00AB1C73">
        <w:tc>
          <w:tcPr>
            <w:tcW w:w="15276" w:type="dxa"/>
            <w:gridSpan w:val="5"/>
          </w:tcPr>
          <w:p w:rsidR="00AB27E6" w:rsidRDefault="00AB27E6" w:rsidP="009D465C">
            <w:pPr>
              <w:pStyle w:val="Style6"/>
              <w:widowControl/>
              <w:spacing w:before="48"/>
              <w:jc w:val="center"/>
              <w:rPr>
                <w:rStyle w:val="FontStyle25"/>
                <w:sz w:val="28"/>
                <w:szCs w:val="28"/>
              </w:rPr>
            </w:pPr>
            <w:r w:rsidRPr="00A2544D">
              <w:rPr>
                <w:rStyle w:val="FontStyle27"/>
                <w:rFonts w:ascii="Times New Roman" w:hAnsi="Times New Roman"/>
                <w:sz w:val="28"/>
                <w:szCs w:val="28"/>
              </w:rPr>
              <w:t>3. Коррекционно-развивающая работа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Групповые дефектологические занятия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9"/>
              <w:widowControl/>
              <w:spacing w:line="264" w:lineRule="exact"/>
              <w:jc w:val="lef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ind w:left="25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78" w:lineRule="exact"/>
              <w:ind w:firstLine="24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Коррекция нарушений у воспитанников.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Индивидуальные дефектологические занятия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Коррекция нарушений у воспитанников.</w:t>
            </w:r>
          </w:p>
        </w:tc>
      </w:tr>
      <w:tr w:rsidR="00AB27E6" w:rsidTr="00AB1C73">
        <w:tc>
          <w:tcPr>
            <w:tcW w:w="15276" w:type="dxa"/>
            <w:gridSpan w:val="5"/>
          </w:tcPr>
          <w:p w:rsidR="00AB27E6" w:rsidRDefault="00AB27E6" w:rsidP="009D465C">
            <w:pPr>
              <w:pStyle w:val="Style6"/>
              <w:widowControl/>
              <w:spacing w:before="48"/>
              <w:jc w:val="center"/>
              <w:rPr>
                <w:rStyle w:val="FontStyle25"/>
                <w:sz w:val="28"/>
                <w:szCs w:val="28"/>
              </w:rPr>
            </w:pPr>
            <w:r w:rsidRPr="00A2544D">
              <w:rPr>
                <w:rStyle w:val="FontStyle27"/>
                <w:rFonts w:ascii="Times New Roman" w:hAnsi="Times New Roman"/>
                <w:sz w:val="28"/>
                <w:szCs w:val="28"/>
              </w:rPr>
              <w:t>4. Консультативно-профилактическая работа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ind w:firstLine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Индивидуальное консультирование родителей и учителей по результатам дефектологического обследования, обращениям по вопросам учебной деятельности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9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ind w:left="24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Рекомендации, памятки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Выступления на родительских собраниях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9"/>
              <w:widowControl/>
              <w:spacing w:line="283" w:lineRule="exact"/>
              <w:ind w:left="37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Кабинеты классов.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spacing w:line="283" w:lineRule="exac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Сентябрь, декабрь, май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78" w:lineRule="exact"/>
              <w:ind w:firstLine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Консультации по организации и итоги дефектологической работы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8"/>
              <w:widowControl/>
              <w:jc w:val="center"/>
              <w:rPr>
                <w:rStyle w:val="FontStyle22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4</w:t>
            </w:r>
            <w:r w:rsidRPr="00A2544D">
              <w:rPr>
                <w:rStyle w:val="FontStyle22"/>
                <w:b w:val="0"/>
                <w:sz w:val="28"/>
                <w:szCs w:val="28"/>
              </w:rPr>
              <w:t>.3.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Консультативные занятия с детьми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9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ind w:left="24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78" w:lineRule="exact"/>
              <w:ind w:right="1546" w:firstLine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Консультации, рекомендации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ind w:right="979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Привлечение учителей к контролю посещаемости дефектологических занятий учащимися.</w:t>
            </w:r>
          </w:p>
        </w:tc>
        <w:tc>
          <w:tcPr>
            <w:tcW w:w="3368" w:type="dxa"/>
          </w:tcPr>
          <w:p w:rsidR="00AB27E6" w:rsidRPr="00A2544D" w:rsidRDefault="00092746" w:rsidP="00EB189C">
            <w:pPr>
              <w:pStyle w:val="Style9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Кабинеты де</w:t>
            </w:r>
            <w:bookmarkStart w:id="0" w:name="_GoBack"/>
            <w:bookmarkEnd w:id="0"/>
            <w:r w:rsidR="00AB27E6"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spacing w:line="274" w:lineRule="exact"/>
              <w:ind w:left="24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ind w:left="5" w:hanging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Систематическое посещение учащимися дефектологических занятий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8"/>
              <w:widowControl/>
              <w:jc w:val="center"/>
              <w:rPr>
                <w:rStyle w:val="FontStyle22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4</w:t>
            </w:r>
            <w:r w:rsidRPr="00A2544D">
              <w:rPr>
                <w:rStyle w:val="FontStyle22"/>
                <w:sz w:val="28"/>
                <w:szCs w:val="28"/>
              </w:rPr>
              <w:t>.</w:t>
            </w:r>
            <w:r w:rsidRPr="00AB1C73">
              <w:rPr>
                <w:rStyle w:val="FontStyle22"/>
                <w:b w:val="0"/>
                <w:sz w:val="28"/>
                <w:szCs w:val="28"/>
              </w:rPr>
              <w:t>5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Консультации для родителей:</w:t>
            </w:r>
          </w:p>
          <w:p w:rsidR="00AB27E6" w:rsidRPr="00A2544D" w:rsidRDefault="00AB27E6" w:rsidP="00EB189C">
            <w:pPr>
              <w:pStyle w:val="Style12"/>
              <w:widowControl/>
              <w:ind w:firstLine="1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 Сенсорное воспитание - как основа развития ребёнка с ОВЗ</w:t>
            </w:r>
          </w:p>
          <w:p w:rsidR="00AB27E6" w:rsidRPr="00A2544D" w:rsidRDefault="00AB27E6" w:rsidP="00EB189C">
            <w:pPr>
              <w:pStyle w:val="Style12"/>
              <w:widowControl/>
              <w:ind w:firstLine="1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2. Особенности интеллектуального развития детей с ОВЗ</w:t>
            </w:r>
          </w:p>
          <w:p w:rsidR="00AB27E6" w:rsidRPr="00A2544D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2"/>
                <w:b w:val="0"/>
                <w:sz w:val="28"/>
                <w:szCs w:val="28"/>
              </w:rPr>
              <w:t>3.</w:t>
            </w:r>
            <w:r w:rsidRPr="00A2544D">
              <w:rPr>
                <w:rStyle w:val="FontStyle22"/>
                <w:sz w:val="28"/>
                <w:szCs w:val="28"/>
              </w:rPr>
              <w:t xml:space="preserve"> 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Нетрадиционные    методы    и    формы    работы, способствующие    развитию    эмоциональной    сферы ребенка с ОВЗ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9"/>
              <w:widowControl/>
              <w:spacing w:line="274" w:lineRule="exac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spacing w:line="274" w:lineRule="exact"/>
              <w:ind w:left="336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Октябрь Январь Май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Просвещение родителей. Профилактика нарушений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8"/>
              <w:widowControl/>
              <w:jc w:val="center"/>
              <w:rPr>
                <w:rStyle w:val="FontStyle22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4</w:t>
            </w:r>
            <w:r w:rsidRPr="00A2544D">
              <w:rPr>
                <w:rStyle w:val="FontStyle22"/>
                <w:sz w:val="28"/>
                <w:szCs w:val="28"/>
              </w:rPr>
              <w:t>.</w:t>
            </w:r>
            <w:r w:rsidRPr="00AB1C73">
              <w:rPr>
                <w:rStyle w:val="FontStyle22"/>
                <w:b w:val="0"/>
                <w:sz w:val="28"/>
                <w:szCs w:val="28"/>
              </w:rPr>
              <w:t>6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Консультации для учителей:</w:t>
            </w:r>
          </w:p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1. Адаптация детей с ОВЗ в современном обществе</w:t>
            </w:r>
          </w:p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2.Сенсорное развитие - как фундамент </w:t>
            </w:r>
            <w:proofErr w:type="gramStart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умственного</w:t>
            </w:r>
            <w:proofErr w:type="gramEnd"/>
          </w:p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развития ребёнка с ОВЗ</w:t>
            </w:r>
          </w:p>
          <w:p w:rsidR="00AB27E6" w:rsidRPr="00A2544D" w:rsidRDefault="00AB27E6" w:rsidP="00EB189C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2"/>
                <w:b w:val="0"/>
                <w:sz w:val="28"/>
                <w:szCs w:val="28"/>
              </w:rPr>
              <w:t>3.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Развитие познавательных способностей детей с ОВЗ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9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9"/>
              <w:widowControl/>
              <w:ind w:left="259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Сентябрь Декабрь Март</w:t>
            </w:r>
          </w:p>
        </w:tc>
        <w:tc>
          <w:tcPr>
            <w:tcW w:w="4253" w:type="dxa"/>
          </w:tcPr>
          <w:p w:rsidR="00AB27E6" w:rsidRPr="00A2544D" w:rsidRDefault="00AB27E6" w:rsidP="00EB189C">
            <w:pPr>
              <w:pStyle w:val="Style12"/>
              <w:widowControl/>
              <w:spacing w:line="278" w:lineRule="exact"/>
              <w:ind w:firstLine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Просвещение учителей. Профилактика нарушений.</w:t>
            </w:r>
          </w:p>
        </w:tc>
      </w:tr>
      <w:tr w:rsidR="00AB27E6" w:rsidTr="00AB1C73">
        <w:tc>
          <w:tcPr>
            <w:tcW w:w="15276" w:type="dxa"/>
            <w:gridSpan w:val="5"/>
          </w:tcPr>
          <w:p w:rsidR="00AB27E6" w:rsidRDefault="00AB27E6" w:rsidP="009D465C">
            <w:pPr>
              <w:pStyle w:val="Style6"/>
              <w:widowControl/>
              <w:spacing w:before="48"/>
              <w:jc w:val="center"/>
              <w:rPr>
                <w:rStyle w:val="FontStyle25"/>
                <w:sz w:val="28"/>
                <w:szCs w:val="28"/>
              </w:rPr>
            </w:pPr>
            <w:r w:rsidRPr="00A2544D">
              <w:rPr>
                <w:rStyle w:val="FontStyle27"/>
                <w:rFonts w:ascii="Times New Roman" w:hAnsi="Times New Roman"/>
                <w:sz w:val="28"/>
                <w:szCs w:val="28"/>
              </w:rPr>
              <w:lastRenderedPageBreak/>
              <w:t>5. Самообразование и повышение квалификации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2"/>
                <w:b w:val="0"/>
                <w:sz w:val="28"/>
                <w:szCs w:val="28"/>
              </w:rPr>
              <w:t>5</w:t>
            </w:r>
            <w:r w:rsidRPr="00A2544D">
              <w:rPr>
                <w:rStyle w:val="FontStyle28"/>
                <w:rFonts w:ascii="Times New Roman" w:hAnsi="Times New Roman"/>
                <w:b/>
                <w:sz w:val="28"/>
                <w:szCs w:val="28"/>
              </w:rPr>
              <w:t>.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2" w:type="dxa"/>
          </w:tcPr>
          <w:p w:rsidR="00AB27E6" w:rsidRPr="00A2544D" w:rsidRDefault="00AB27E6" w:rsidP="00EB189C">
            <w:pPr>
              <w:pStyle w:val="Style12"/>
              <w:widowControl/>
              <w:spacing w:line="278" w:lineRule="exact"/>
              <w:ind w:firstLine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Участие в работе городского методического объединения учителей-дефектологов</w:t>
            </w:r>
          </w:p>
        </w:tc>
        <w:tc>
          <w:tcPr>
            <w:tcW w:w="3368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Школы города</w:t>
            </w:r>
          </w:p>
        </w:tc>
        <w:tc>
          <w:tcPr>
            <w:tcW w:w="2059" w:type="dxa"/>
          </w:tcPr>
          <w:p w:rsidR="00AB27E6" w:rsidRPr="00A2544D" w:rsidRDefault="00AB27E6" w:rsidP="00EB189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По плану МО</w:t>
            </w:r>
          </w:p>
        </w:tc>
        <w:tc>
          <w:tcPr>
            <w:tcW w:w="4253" w:type="dxa"/>
          </w:tcPr>
          <w:p w:rsidR="00AB27E6" w:rsidRPr="00A2544D" w:rsidRDefault="00AB27E6" w:rsidP="00AB27E6">
            <w:pPr>
              <w:pStyle w:val="Style12"/>
              <w:widowControl/>
              <w:spacing w:line="278" w:lineRule="exact"/>
              <w:ind w:firstLine="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Совершенствование педагогического</w:t>
            </w:r>
            <w:r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 </w:t>
            </w: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мастерства. Изучение опыта учителей-</w:t>
            </w:r>
          </w:p>
          <w:p w:rsidR="00AB27E6" w:rsidRPr="00A2544D" w:rsidRDefault="00AB27E6" w:rsidP="00AB27E6">
            <w:pPr>
              <w:pStyle w:val="Style12"/>
              <w:widowControl/>
              <w:spacing w:line="278" w:lineRule="exact"/>
              <w:ind w:firstLine="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дефектологов города.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552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Участие в педагогических советах, совещаниях школы</w:t>
            </w:r>
          </w:p>
        </w:tc>
        <w:tc>
          <w:tcPr>
            <w:tcW w:w="3368" w:type="dxa"/>
          </w:tcPr>
          <w:p w:rsidR="00AB27E6" w:rsidRPr="00A2544D" w:rsidRDefault="00AB27E6" w:rsidP="00AB27E6">
            <w:pPr>
              <w:pStyle w:val="Style9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2059" w:type="dxa"/>
          </w:tcPr>
          <w:p w:rsidR="00AB27E6" w:rsidRPr="00A2544D" w:rsidRDefault="00AB27E6" w:rsidP="00AB27E6">
            <w:pPr>
              <w:pStyle w:val="Style9"/>
              <w:widowControl/>
              <w:spacing w:line="274" w:lineRule="exact"/>
              <w:ind w:left="298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По плану школы</w:t>
            </w:r>
          </w:p>
        </w:tc>
        <w:tc>
          <w:tcPr>
            <w:tcW w:w="4253" w:type="dxa"/>
          </w:tcPr>
          <w:p w:rsidR="00AB27E6" w:rsidRPr="00A2544D" w:rsidRDefault="00AB27E6" w:rsidP="00AB27E6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Подготовка</w:t>
            </w:r>
          </w:p>
          <w:p w:rsidR="00AB27E6" w:rsidRPr="00A2544D" w:rsidRDefault="00AB27E6" w:rsidP="00AB27E6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информационных</w:t>
            </w:r>
          </w:p>
          <w:p w:rsidR="00AB27E6" w:rsidRPr="00A2544D" w:rsidRDefault="00AB27E6" w:rsidP="00AB27E6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сообщений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552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Изучение новинок методической литературы</w:t>
            </w:r>
          </w:p>
        </w:tc>
        <w:tc>
          <w:tcPr>
            <w:tcW w:w="3368" w:type="dxa"/>
          </w:tcPr>
          <w:p w:rsidR="00AB27E6" w:rsidRPr="00A2544D" w:rsidRDefault="00AB27E6" w:rsidP="00AB27E6">
            <w:pPr>
              <w:pStyle w:val="Style9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AB27E6">
            <w:pPr>
              <w:pStyle w:val="Style9"/>
              <w:widowControl/>
              <w:ind w:left="24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AB27E6">
            <w:pPr>
              <w:pStyle w:val="Style12"/>
              <w:widowControl/>
              <w:spacing w:line="278" w:lineRule="exac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Совершенствование</w:t>
            </w:r>
          </w:p>
          <w:p w:rsidR="00AB27E6" w:rsidRPr="00A2544D" w:rsidRDefault="00AB27E6" w:rsidP="00AB27E6">
            <w:pPr>
              <w:pStyle w:val="Style12"/>
              <w:widowControl/>
              <w:spacing w:line="278" w:lineRule="exac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педагогического</w:t>
            </w:r>
          </w:p>
          <w:p w:rsidR="00AB27E6" w:rsidRPr="00A2544D" w:rsidRDefault="00AB27E6" w:rsidP="00AB27E6">
            <w:pPr>
              <w:pStyle w:val="Style12"/>
              <w:widowControl/>
              <w:spacing w:line="278" w:lineRule="exac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мастерства</w:t>
            </w:r>
          </w:p>
        </w:tc>
      </w:tr>
      <w:tr w:rsidR="00AB27E6" w:rsidTr="00AB1C73">
        <w:tc>
          <w:tcPr>
            <w:tcW w:w="15276" w:type="dxa"/>
            <w:gridSpan w:val="5"/>
          </w:tcPr>
          <w:p w:rsidR="00AB27E6" w:rsidRDefault="00AB27E6" w:rsidP="009D465C">
            <w:pPr>
              <w:pStyle w:val="Style6"/>
              <w:widowControl/>
              <w:spacing w:before="48"/>
              <w:jc w:val="center"/>
              <w:rPr>
                <w:rStyle w:val="FontStyle25"/>
                <w:sz w:val="28"/>
                <w:szCs w:val="28"/>
              </w:rPr>
            </w:pPr>
            <w:r w:rsidRPr="00A2544D">
              <w:rPr>
                <w:rStyle w:val="FontStyle27"/>
                <w:rFonts w:ascii="Times New Roman" w:hAnsi="Times New Roman"/>
                <w:sz w:val="28"/>
                <w:szCs w:val="28"/>
              </w:rPr>
              <w:t>6. Создание предметно-развивающей среды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4552" w:type="dxa"/>
          </w:tcPr>
          <w:p w:rsidR="00AB27E6" w:rsidRPr="00A2544D" w:rsidRDefault="00AB27E6" w:rsidP="00AB27E6">
            <w:pPr>
              <w:pStyle w:val="Style12"/>
              <w:widowControl/>
              <w:ind w:left="5" w:right="1027" w:hanging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Оформление раздаточного и демонстрационного материала. Оформление альбома «Альбом обследования»</w:t>
            </w:r>
          </w:p>
        </w:tc>
        <w:tc>
          <w:tcPr>
            <w:tcW w:w="3368" w:type="dxa"/>
          </w:tcPr>
          <w:p w:rsidR="00AB27E6" w:rsidRPr="00A2544D" w:rsidRDefault="00AB27E6" w:rsidP="00AB27E6">
            <w:pPr>
              <w:pStyle w:val="Style9"/>
              <w:widowControl/>
              <w:spacing w:line="274" w:lineRule="exac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AB27E6">
            <w:pPr>
              <w:pStyle w:val="Style9"/>
              <w:widowControl/>
              <w:spacing w:line="274" w:lineRule="exact"/>
              <w:ind w:left="264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4253" w:type="dxa"/>
          </w:tcPr>
          <w:p w:rsidR="00AB27E6" w:rsidRPr="00A2544D" w:rsidRDefault="00AB27E6" w:rsidP="00AB27E6">
            <w:pPr>
              <w:pStyle w:val="Style12"/>
              <w:widowControl/>
              <w:ind w:right="974" w:firstLine="1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Раздаточный и демонстрационный материал. Альбом обследования.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552" w:type="dxa"/>
          </w:tcPr>
          <w:p w:rsidR="00AB27E6" w:rsidRPr="00A2544D" w:rsidRDefault="00AB27E6" w:rsidP="00AB27E6">
            <w:pPr>
              <w:pStyle w:val="Style12"/>
              <w:widowControl/>
              <w:spacing w:line="278" w:lineRule="exact"/>
              <w:ind w:firstLine="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Работа по накоплению специальных компьютерных программ психических процессов, а также систематизации методического материала в электронном виде</w:t>
            </w:r>
          </w:p>
        </w:tc>
        <w:tc>
          <w:tcPr>
            <w:tcW w:w="3368" w:type="dxa"/>
          </w:tcPr>
          <w:p w:rsidR="00AB27E6" w:rsidRPr="00A2544D" w:rsidRDefault="00AB27E6" w:rsidP="00AB27E6">
            <w:pPr>
              <w:pStyle w:val="Style9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AB27E6">
            <w:pPr>
              <w:pStyle w:val="Style9"/>
              <w:widowControl/>
              <w:spacing w:line="274" w:lineRule="exact"/>
              <w:ind w:left="245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AB27E6">
            <w:pPr>
              <w:pStyle w:val="Style12"/>
              <w:widowControl/>
              <w:ind w:left="10" w:hanging="1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Дидактические игры, наглядные пособия.</w:t>
            </w:r>
          </w:p>
        </w:tc>
      </w:tr>
      <w:tr w:rsidR="00AB27E6" w:rsidTr="00AB1C73">
        <w:tc>
          <w:tcPr>
            <w:tcW w:w="1044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4552" w:type="dxa"/>
          </w:tcPr>
          <w:p w:rsidR="00AB27E6" w:rsidRPr="00A2544D" w:rsidRDefault="00AB27E6" w:rsidP="00AB27E6">
            <w:pPr>
              <w:pStyle w:val="Style12"/>
              <w:widowControl/>
              <w:spacing w:line="240" w:lineRule="auto"/>
              <w:ind w:firstLine="5"/>
              <w:jc w:val="both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Пополнение картотеки использования </w:t>
            </w:r>
            <w:proofErr w:type="spellStart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 технологий (динамические паузы, зрительная гимнастика, </w:t>
            </w:r>
            <w:proofErr w:type="spellStart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68" w:type="dxa"/>
          </w:tcPr>
          <w:p w:rsidR="00AB27E6" w:rsidRPr="00A2544D" w:rsidRDefault="00AB27E6" w:rsidP="00AB27E6">
            <w:pPr>
              <w:pStyle w:val="Style9"/>
              <w:widowControl/>
              <w:spacing w:line="274" w:lineRule="exact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Кабинет дефектолога</w:t>
            </w:r>
          </w:p>
        </w:tc>
        <w:tc>
          <w:tcPr>
            <w:tcW w:w="2059" w:type="dxa"/>
          </w:tcPr>
          <w:p w:rsidR="00AB27E6" w:rsidRPr="00A2544D" w:rsidRDefault="00AB27E6" w:rsidP="00AB27E6">
            <w:pPr>
              <w:pStyle w:val="Style9"/>
              <w:widowControl/>
              <w:ind w:left="240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AB27E6" w:rsidRPr="00A2544D" w:rsidRDefault="00AB27E6" w:rsidP="00AB27E6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Картотека использования</w:t>
            </w:r>
          </w:p>
          <w:p w:rsidR="00AB27E6" w:rsidRPr="00A2544D" w:rsidRDefault="00AB27E6" w:rsidP="00AB27E6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proofErr w:type="spellStart"/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</w:p>
          <w:p w:rsidR="00AB27E6" w:rsidRPr="00A2544D" w:rsidRDefault="00AB27E6" w:rsidP="00AB27E6">
            <w:pPr>
              <w:pStyle w:val="Style12"/>
              <w:widowControl/>
              <w:rPr>
                <w:rStyle w:val="FontStyle28"/>
                <w:rFonts w:ascii="Times New Roman" w:hAnsi="Times New Roman"/>
                <w:sz w:val="28"/>
                <w:szCs w:val="28"/>
              </w:rPr>
            </w:pPr>
            <w:r w:rsidRPr="00A2544D">
              <w:rPr>
                <w:rStyle w:val="FontStyle28"/>
                <w:rFonts w:ascii="Times New Roman" w:hAnsi="Times New Roman"/>
                <w:sz w:val="28"/>
                <w:szCs w:val="28"/>
              </w:rPr>
              <w:t>технологий</w:t>
            </w:r>
          </w:p>
        </w:tc>
      </w:tr>
    </w:tbl>
    <w:p w:rsidR="009D465C" w:rsidRPr="000B474B" w:rsidRDefault="009D465C" w:rsidP="009D465C">
      <w:pPr>
        <w:pStyle w:val="Style6"/>
        <w:widowControl/>
        <w:spacing w:before="48"/>
        <w:jc w:val="center"/>
        <w:rPr>
          <w:rStyle w:val="FontStyle25"/>
          <w:sz w:val="28"/>
          <w:szCs w:val="28"/>
        </w:rPr>
      </w:pPr>
    </w:p>
    <w:p w:rsidR="009D465C" w:rsidRPr="00AB1C73" w:rsidRDefault="00AB1C73" w:rsidP="00AB1C73"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                     </w:t>
      </w:r>
      <w:r w:rsidRPr="00AB1C73">
        <w:rPr>
          <w:rStyle w:val="FontStyle28"/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Style w:val="FontStyle28"/>
          <w:rFonts w:ascii="Times New Roman" w:hAnsi="Times New Roman" w:cs="Times New Roman"/>
          <w:sz w:val="28"/>
          <w:szCs w:val="28"/>
        </w:rPr>
        <w:t>М.В.Рякова</w:t>
      </w:r>
      <w:proofErr w:type="spellEnd"/>
    </w:p>
    <w:sectPr w:rsidR="009D465C" w:rsidRPr="00AB1C73" w:rsidSect="009D465C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4BAE"/>
    <w:multiLevelType w:val="hybridMultilevel"/>
    <w:tmpl w:val="1FF0B7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6"/>
    <w:rsid w:val="00092746"/>
    <w:rsid w:val="003F4B3C"/>
    <w:rsid w:val="004F3E70"/>
    <w:rsid w:val="008E0AD7"/>
    <w:rsid w:val="009D465C"/>
    <w:rsid w:val="00AB1C73"/>
    <w:rsid w:val="00AB27E6"/>
    <w:rsid w:val="00A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D465C"/>
    <w:pPr>
      <w:spacing w:line="274" w:lineRule="exact"/>
      <w:jc w:val="center"/>
    </w:pPr>
  </w:style>
  <w:style w:type="character" w:customStyle="1" w:styleId="FontStyle22">
    <w:name w:val="Font Style22"/>
    <w:basedOn w:val="a0"/>
    <w:uiPriority w:val="99"/>
    <w:rsid w:val="009D46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9D465C"/>
  </w:style>
  <w:style w:type="character" w:customStyle="1" w:styleId="FontStyle25">
    <w:name w:val="Font Style25"/>
    <w:basedOn w:val="a0"/>
    <w:uiPriority w:val="99"/>
    <w:rsid w:val="009D465C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3F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3F4B3C"/>
    <w:pPr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3F4B3C"/>
    <w:pPr>
      <w:spacing w:line="274" w:lineRule="exact"/>
      <w:ind w:firstLine="197"/>
    </w:pPr>
  </w:style>
  <w:style w:type="character" w:customStyle="1" w:styleId="FontStyle27">
    <w:name w:val="Font Style27"/>
    <w:basedOn w:val="a0"/>
    <w:uiPriority w:val="99"/>
    <w:rsid w:val="003F4B3C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3F4B3C"/>
    <w:pPr>
      <w:spacing w:line="274" w:lineRule="exact"/>
    </w:pPr>
  </w:style>
  <w:style w:type="paragraph" w:customStyle="1" w:styleId="Style14">
    <w:name w:val="Style14"/>
    <w:basedOn w:val="a"/>
    <w:uiPriority w:val="99"/>
    <w:rsid w:val="003F4B3C"/>
    <w:pPr>
      <w:spacing w:line="264" w:lineRule="exact"/>
      <w:ind w:firstLine="278"/>
    </w:pPr>
  </w:style>
  <w:style w:type="character" w:customStyle="1" w:styleId="FontStyle28">
    <w:name w:val="Font Style28"/>
    <w:basedOn w:val="a0"/>
    <w:uiPriority w:val="99"/>
    <w:rsid w:val="003F4B3C"/>
    <w:rPr>
      <w:rFonts w:ascii="Arial" w:hAnsi="Arial" w:cs="Arial"/>
      <w:sz w:val="22"/>
      <w:szCs w:val="22"/>
    </w:rPr>
  </w:style>
  <w:style w:type="paragraph" w:customStyle="1" w:styleId="Style13">
    <w:name w:val="Style13"/>
    <w:basedOn w:val="a"/>
    <w:uiPriority w:val="99"/>
    <w:rsid w:val="003F4B3C"/>
    <w:pPr>
      <w:spacing w:line="276" w:lineRule="exact"/>
      <w:ind w:hanging="355"/>
    </w:pPr>
  </w:style>
  <w:style w:type="paragraph" w:customStyle="1" w:styleId="Style15">
    <w:name w:val="Style15"/>
    <w:basedOn w:val="a"/>
    <w:uiPriority w:val="99"/>
    <w:rsid w:val="003F4B3C"/>
    <w:pPr>
      <w:spacing w:line="274" w:lineRule="exact"/>
    </w:pPr>
  </w:style>
  <w:style w:type="paragraph" w:customStyle="1" w:styleId="Style9">
    <w:name w:val="Style9"/>
    <w:basedOn w:val="a"/>
    <w:uiPriority w:val="99"/>
    <w:rsid w:val="003F4B3C"/>
    <w:pPr>
      <w:spacing w:line="278" w:lineRule="exact"/>
      <w:jc w:val="center"/>
    </w:pPr>
  </w:style>
  <w:style w:type="paragraph" w:customStyle="1" w:styleId="Style11">
    <w:name w:val="Style11"/>
    <w:basedOn w:val="a"/>
    <w:uiPriority w:val="99"/>
    <w:rsid w:val="00AB27E6"/>
  </w:style>
  <w:style w:type="character" w:customStyle="1" w:styleId="FontStyle26">
    <w:name w:val="Font Style26"/>
    <w:basedOn w:val="a0"/>
    <w:uiPriority w:val="99"/>
    <w:rsid w:val="00AB27E6"/>
    <w:rPr>
      <w:rFonts w:ascii="Arial" w:hAnsi="Arial" w:cs="Arial"/>
      <w:spacing w:val="-20"/>
      <w:sz w:val="18"/>
      <w:szCs w:val="18"/>
    </w:rPr>
  </w:style>
  <w:style w:type="paragraph" w:customStyle="1" w:styleId="Style18">
    <w:name w:val="Style18"/>
    <w:basedOn w:val="a"/>
    <w:uiPriority w:val="99"/>
    <w:rsid w:val="00AB27E6"/>
  </w:style>
  <w:style w:type="paragraph" w:customStyle="1" w:styleId="Style3">
    <w:name w:val="Style3"/>
    <w:basedOn w:val="a"/>
    <w:uiPriority w:val="99"/>
    <w:rsid w:val="00AB27E6"/>
  </w:style>
  <w:style w:type="paragraph" w:styleId="a4">
    <w:name w:val="Normal (Web)"/>
    <w:basedOn w:val="a"/>
    <w:uiPriority w:val="99"/>
    <w:unhideWhenUsed/>
    <w:rsid w:val="008E0AD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8E0AD7"/>
  </w:style>
  <w:style w:type="paragraph" w:styleId="a5">
    <w:name w:val="Balloon Text"/>
    <w:basedOn w:val="a"/>
    <w:link w:val="a6"/>
    <w:uiPriority w:val="99"/>
    <w:semiHidden/>
    <w:unhideWhenUsed/>
    <w:rsid w:val="008E0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A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D465C"/>
    <w:pPr>
      <w:spacing w:line="274" w:lineRule="exact"/>
      <w:jc w:val="center"/>
    </w:pPr>
  </w:style>
  <w:style w:type="character" w:customStyle="1" w:styleId="FontStyle22">
    <w:name w:val="Font Style22"/>
    <w:basedOn w:val="a0"/>
    <w:uiPriority w:val="99"/>
    <w:rsid w:val="009D46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9D465C"/>
  </w:style>
  <w:style w:type="character" w:customStyle="1" w:styleId="FontStyle25">
    <w:name w:val="Font Style25"/>
    <w:basedOn w:val="a0"/>
    <w:uiPriority w:val="99"/>
    <w:rsid w:val="009D465C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3F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3F4B3C"/>
    <w:pPr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3F4B3C"/>
    <w:pPr>
      <w:spacing w:line="274" w:lineRule="exact"/>
      <w:ind w:firstLine="197"/>
    </w:pPr>
  </w:style>
  <w:style w:type="character" w:customStyle="1" w:styleId="FontStyle27">
    <w:name w:val="Font Style27"/>
    <w:basedOn w:val="a0"/>
    <w:uiPriority w:val="99"/>
    <w:rsid w:val="003F4B3C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3F4B3C"/>
    <w:pPr>
      <w:spacing w:line="274" w:lineRule="exact"/>
    </w:pPr>
  </w:style>
  <w:style w:type="paragraph" w:customStyle="1" w:styleId="Style14">
    <w:name w:val="Style14"/>
    <w:basedOn w:val="a"/>
    <w:uiPriority w:val="99"/>
    <w:rsid w:val="003F4B3C"/>
    <w:pPr>
      <w:spacing w:line="264" w:lineRule="exact"/>
      <w:ind w:firstLine="278"/>
    </w:pPr>
  </w:style>
  <w:style w:type="character" w:customStyle="1" w:styleId="FontStyle28">
    <w:name w:val="Font Style28"/>
    <w:basedOn w:val="a0"/>
    <w:uiPriority w:val="99"/>
    <w:rsid w:val="003F4B3C"/>
    <w:rPr>
      <w:rFonts w:ascii="Arial" w:hAnsi="Arial" w:cs="Arial"/>
      <w:sz w:val="22"/>
      <w:szCs w:val="22"/>
    </w:rPr>
  </w:style>
  <w:style w:type="paragraph" w:customStyle="1" w:styleId="Style13">
    <w:name w:val="Style13"/>
    <w:basedOn w:val="a"/>
    <w:uiPriority w:val="99"/>
    <w:rsid w:val="003F4B3C"/>
    <w:pPr>
      <w:spacing w:line="276" w:lineRule="exact"/>
      <w:ind w:hanging="355"/>
    </w:pPr>
  </w:style>
  <w:style w:type="paragraph" w:customStyle="1" w:styleId="Style15">
    <w:name w:val="Style15"/>
    <w:basedOn w:val="a"/>
    <w:uiPriority w:val="99"/>
    <w:rsid w:val="003F4B3C"/>
    <w:pPr>
      <w:spacing w:line="274" w:lineRule="exact"/>
    </w:pPr>
  </w:style>
  <w:style w:type="paragraph" w:customStyle="1" w:styleId="Style9">
    <w:name w:val="Style9"/>
    <w:basedOn w:val="a"/>
    <w:uiPriority w:val="99"/>
    <w:rsid w:val="003F4B3C"/>
    <w:pPr>
      <w:spacing w:line="278" w:lineRule="exact"/>
      <w:jc w:val="center"/>
    </w:pPr>
  </w:style>
  <w:style w:type="paragraph" w:customStyle="1" w:styleId="Style11">
    <w:name w:val="Style11"/>
    <w:basedOn w:val="a"/>
    <w:uiPriority w:val="99"/>
    <w:rsid w:val="00AB27E6"/>
  </w:style>
  <w:style w:type="character" w:customStyle="1" w:styleId="FontStyle26">
    <w:name w:val="Font Style26"/>
    <w:basedOn w:val="a0"/>
    <w:uiPriority w:val="99"/>
    <w:rsid w:val="00AB27E6"/>
    <w:rPr>
      <w:rFonts w:ascii="Arial" w:hAnsi="Arial" w:cs="Arial"/>
      <w:spacing w:val="-20"/>
      <w:sz w:val="18"/>
      <w:szCs w:val="18"/>
    </w:rPr>
  </w:style>
  <w:style w:type="paragraph" w:customStyle="1" w:styleId="Style18">
    <w:name w:val="Style18"/>
    <w:basedOn w:val="a"/>
    <w:uiPriority w:val="99"/>
    <w:rsid w:val="00AB27E6"/>
  </w:style>
  <w:style w:type="paragraph" w:customStyle="1" w:styleId="Style3">
    <w:name w:val="Style3"/>
    <w:basedOn w:val="a"/>
    <w:uiPriority w:val="99"/>
    <w:rsid w:val="00AB27E6"/>
  </w:style>
  <w:style w:type="paragraph" w:styleId="a4">
    <w:name w:val="Normal (Web)"/>
    <w:basedOn w:val="a"/>
    <w:uiPriority w:val="99"/>
    <w:unhideWhenUsed/>
    <w:rsid w:val="008E0AD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8E0AD7"/>
  </w:style>
  <w:style w:type="paragraph" w:styleId="a5">
    <w:name w:val="Balloon Text"/>
    <w:basedOn w:val="a"/>
    <w:link w:val="a6"/>
    <w:uiPriority w:val="99"/>
    <w:semiHidden/>
    <w:unhideWhenUsed/>
    <w:rsid w:val="008E0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A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4</cp:revision>
  <cp:lastPrinted>2021-09-14T06:22:00Z</cp:lastPrinted>
  <dcterms:created xsi:type="dcterms:W3CDTF">2021-09-14T04:44:00Z</dcterms:created>
  <dcterms:modified xsi:type="dcterms:W3CDTF">2022-09-06T07:08:00Z</dcterms:modified>
</cp:coreProperties>
</file>