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4C" w:rsidRDefault="009D30B4">
      <w:pPr>
        <w:widowControl/>
        <w:autoSpaceDE/>
        <w:autoSpaceDN/>
        <w:adjustRightInd/>
        <w:spacing w:after="200" w:line="276" w:lineRule="auto"/>
        <w:jc w:val="right"/>
        <w:rPr>
          <w:b/>
          <w:sz w:val="32"/>
          <w:szCs w:val="24"/>
        </w:rPr>
      </w:pPr>
      <w:bookmarkStart w:id="0" w:name="_GoBack"/>
      <w:bookmarkEnd w:id="0"/>
      <w:r w:rsidRPr="009D30B4">
        <w:rPr>
          <w:b/>
          <w:noProof/>
          <w:sz w:val="32"/>
          <w:szCs w:val="24"/>
        </w:rPr>
        <w:drawing>
          <wp:anchor distT="0" distB="0" distL="114300" distR="114300" simplePos="0" relativeHeight="251659776" behindDoc="0" locked="0" layoutInCell="1" allowOverlap="1" wp14:anchorId="7F3F6DD0" wp14:editId="3F64CE48">
            <wp:simplePos x="0" y="0"/>
            <wp:positionH relativeFrom="column">
              <wp:posOffset>-582930</wp:posOffset>
            </wp:positionH>
            <wp:positionV relativeFrom="paragraph">
              <wp:posOffset>-197486</wp:posOffset>
            </wp:positionV>
            <wp:extent cx="7421880" cy="9873605"/>
            <wp:effectExtent l="0" t="0" r="7620" b="0"/>
            <wp:wrapNone/>
            <wp:docPr id="1" name="Рисунок 1" descr="C:\Users\User\Desktop\список учеб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исок учебник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198" cy="987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7A7">
        <w:rPr>
          <w:b/>
          <w:sz w:val="32"/>
          <w:szCs w:val="24"/>
        </w:rPr>
        <w:t xml:space="preserve">                   Утверждаю:</w:t>
      </w:r>
    </w:p>
    <w:p w:rsidR="0057424C" w:rsidRDefault="00D217A7">
      <w:pPr>
        <w:shd w:val="clear" w:color="auto" w:fill="FFFFFF"/>
        <w:jc w:val="right"/>
        <w:rPr>
          <w:b/>
          <w:sz w:val="32"/>
          <w:szCs w:val="24"/>
        </w:rPr>
      </w:pPr>
      <w:r>
        <w:rPr>
          <w:b/>
          <w:sz w:val="32"/>
          <w:szCs w:val="24"/>
        </w:rPr>
        <w:t>Директор МБОУ СОШ № 23</w:t>
      </w:r>
    </w:p>
    <w:p w:rsidR="0057424C" w:rsidRDefault="00D217A7">
      <w:pPr>
        <w:shd w:val="clear" w:color="auto" w:fill="FFFFFF"/>
        <w:jc w:val="right"/>
        <w:rPr>
          <w:b/>
          <w:sz w:val="32"/>
          <w:szCs w:val="24"/>
        </w:rPr>
      </w:pPr>
      <w:r>
        <w:rPr>
          <w:b/>
          <w:sz w:val="32"/>
          <w:szCs w:val="24"/>
        </w:rPr>
        <w:t>__________Голева Т.В.</w:t>
      </w:r>
    </w:p>
    <w:p w:rsidR="0057424C" w:rsidRDefault="00D217A7">
      <w:pPr>
        <w:shd w:val="clear" w:color="auto" w:fill="FFFFFF"/>
        <w:jc w:val="right"/>
        <w:rPr>
          <w:b/>
          <w:sz w:val="32"/>
          <w:szCs w:val="24"/>
        </w:rPr>
      </w:pPr>
      <w:r>
        <w:rPr>
          <w:b/>
          <w:sz w:val="32"/>
          <w:szCs w:val="24"/>
        </w:rPr>
        <w:t>«___»_________202</w:t>
      </w:r>
      <w:r>
        <w:rPr>
          <w:b/>
          <w:sz w:val="32"/>
          <w:szCs w:val="24"/>
        </w:rPr>
        <w:t>5</w:t>
      </w:r>
      <w:r>
        <w:rPr>
          <w:b/>
          <w:sz w:val="32"/>
          <w:szCs w:val="24"/>
        </w:rPr>
        <w:t xml:space="preserve"> год</w:t>
      </w: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D217A7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Перечень учебников</w:t>
      </w:r>
    </w:p>
    <w:p w:rsidR="0057424C" w:rsidRDefault="00D217A7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МБОУ СОШ № 23 с. Глинское</w:t>
      </w:r>
    </w:p>
    <w:p w:rsidR="0057424C" w:rsidRDefault="00D217A7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202</w:t>
      </w:r>
      <w:r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-202</w:t>
      </w:r>
      <w:r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 xml:space="preserve"> учебный год</w:t>
      </w: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57424C">
      <w:pPr>
        <w:shd w:val="clear" w:color="auto" w:fill="FFFFFF"/>
        <w:jc w:val="center"/>
        <w:rPr>
          <w:b/>
          <w:sz w:val="32"/>
          <w:szCs w:val="24"/>
        </w:rPr>
      </w:pPr>
    </w:p>
    <w:p w:rsidR="0057424C" w:rsidRDefault="00D217A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с. Глинское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57424C" w:rsidRDefault="0057424C">
      <w:pPr>
        <w:shd w:val="clear" w:color="auto" w:fill="FFFFFF"/>
        <w:rPr>
          <w:b/>
          <w:sz w:val="32"/>
          <w:szCs w:val="24"/>
        </w:rPr>
      </w:pPr>
    </w:p>
    <w:p w:rsidR="0057424C" w:rsidRDefault="00D217A7">
      <w:pPr>
        <w:shd w:val="clear" w:color="auto" w:fill="FFFFFF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Перечень учебников и учебных пособий, используемых в </w:t>
      </w:r>
    </w:p>
    <w:p w:rsidR="0057424C" w:rsidRDefault="00D217A7">
      <w:pPr>
        <w:shd w:val="clear" w:color="auto" w:fill="FFFFFF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МБОУ СОШ №23 в 202</w:t>
      </w:r>
      <w:r>
        <w:rPr>
          <w:b/>
          <w:sz w:val="32"/>
          <w:szCs w:val="24"/>
        </w:rPr>
        <w:t>5</w:t>
      </w:r>
      <w:r>
        <w:rPr>
          <w:b/>
          <w:sz w:val="32"/>
          <w:szCs w:val="24"/>
        </w:rPr>
        <w:t>-202</w:t>
      </w:r>
      <w:r>
        <w:rPr>
          <w:b/>
          <w:sz w:val="32"/>
          <w:szCs w:val="24"/>
        </w:rPr>
        <w:t>6</w:t>
      </w:r>
      <w:r>
        <w:rPr>
          <w:b/>
          <w:sz w:val="32"/>
          <w:szCs w:val="24"/>
        </w:rPr>
        <w:t xml:space="preserve"> учебном году.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959"/>
        <w:gridCol w:w="142"/>
        <w:gridCol w:w="9072"/>
      </w:tblGrid>
      <w:tr w:rsidR="0057424C">
        <w:tc>
          <w:tcPr>
            <w:tcW w:w="959" w:type="dxa"/>
          </w:tcPr>
          <w:p w:rsidR="0057424C" w:rsidRDefault="0057424C">
            <w:pPr>
              <w:shd w:val="clear" w:color="auto" w:fill="FFFFFF"/>
              <w:spacing w:line="274" w:lineRule="exact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 издательство, год издания учебной литературы</w:t>
            </w:r>
          </w:p>
          <w:p w:rsidR="0057424C" w:rsidRDefault="005742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24C" w:rsidRDefault="005742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24C">
        <w:tc>
          <w:tcPr>
            <w:tcW w:w="959" w:type="dxa"/>
          </w:tcPr>
          <w:p w:rsidR="0057424C" w:rsidRDefault="00D217A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57424C">
        <w:tc>
          <w:tcPr>
            <w:tcW w:w="10173" w:type="dxa"/>
            <w:gridSpan w:val="3"/>
          </w:tcPr>
          <w:p w:rsidR="0057424C" w:rsidRDefault="00D217A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общее образование. Общеобразовательные программы   начального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                 образования. Предметы, дисциплины (модули):</w:t>
            </w:r>
          </w:p>
        </w:tc>
      </w:tr>
      <w:tr w:rsidR="0057424C">
        <w:tc>
          <w:tcPr>
            <w:tcW w:w="10173" w:type="dxa"/>
            <w:gridSpan w:val="3"/>
          </w:tcPr>
          <w:p w:rsidR="0057424C" w:rsidRDefault="00D217A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Русский  язык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57424C" w:rsidRDefault="00D217A7">
            <w:pPr>
              <w:widowControl/>
              <w:textAlignment w:val="top"/>
              <w:rPr>
                <w:rFonts w:eastAsia="SimSun"/>
                <w:color w:val="000000"/>
                <w:sz w:val="24"/>
                <w:szCs w:val="24"/>
                <w:lang w:bidi="ar"/>
              </w:rPr>
            </w:pPr>
            <w:r w:rsidRPr="009D30B4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Русский язык. Азбука: 1-й класс: учебник: в 2 частях;16-е издание, переработанное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;</w:t>
            </w:r>
            <w:r>
              <w:rPr>
                <w:sz w:val="24"/>
                <w:szCs w:val="24"/>
              </w:rPr>
              <w:t>- М.: Просвещение</w:t>
            </w:r>
            <w:r>
              <w:rPr>
                <w:rFonts w:eastAsia="Gotham-Light"/>
                <w:color w:val="242424"/>
                <w:sz w:val="24"/>
                <w:szCs w:val="24"/>
                <w:shd w:val="clear" w:color="auto" w:fill="FFFFFF"/>
              </w:rPr>
              <w:t xml:space="preserve"> Горецкий В. Г., Кирюшкин В.А., Виноградская Л.А. и др.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 В.П., Горецкий В.Г. Русскийязык.. - М.: Просвещение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 В.П., Горецкий В.Г. Русскийязык. В 2-х ч. - М.: Просвещение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Канакина В.П., Горецкий В.Г. Русскийязык. В 2-х ч. - М.: Просвещение 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Канакина В.П., Горецкий В.Г.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Русскийязык. В 2-х ч. - М.: Просвещение</w:t>
            </w:r>
          </w:p>
        </w:tc>
      </w:tr>
      <w:tr w:rsidR="0057424C">
        <w:tc>
          <w:tcPr>
            <w:tcW w:w="10173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Литературное чтение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 и др. Литературное чтение В 2-х ч. – М.: Просвещение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Горецкий В.Г., Голованова М.В. и др. Литературное чтение В 2-х ч. – М.: просвещение, 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Горецкий В.Г., Голованова М.В. и др. Литературное чтение В 2-х ч. – М.: Просвещение, 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Горецкий В.Г., Голованова М.В. и др. Литературное чтение В 2-х ч. – М.: Просвещение, </w:t>
            </w:r>
          </w:p>
        </w:tc>
      </w:tr>
      <w:tr w:rsidR="0057424C">
        <w:trPr>
          <w:trHeight w:val="133"/>
        </w:trPr>
        <w:tc>
          <w:tcPr>
            <w:tcW w:w="10173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Английский язык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Н.И.,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Поспелова М.Д. и др. Английский язык (Английский в фокусе) – М.: просвещение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 Английский язык (Английский в фокусе) – М.: Просвещение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 Английский язык (Ан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глийский в фокусе) – М.: Просвещение</w:t>
            </w:r>
          </w:p>
        </w:tc>
      </w:tr>
      <w:tr w:rsidR="0057424C">
        <w:tc>
          <w:tcPr>
            <w:tcW w:w="10173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 Л.А. / Под ред. Неменского Б.М. Изобразительное искусство.</w:t>
            </w:r>
            <w:r w:rsidRPr="009D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М.:Просвещение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Коротеева Е.И. / Под ред. Неменского Б.М. изобразительное искусство. Искусство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ты. М.: Просвещение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Неменская Л.А., Питерских А.С. и др. / Под ред. Неменского Б.М. Изобразительное искусство. М.: Просвещение, 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 Л.А., / Под ред. Неменского Б.М. Изобразительное искусство. М.: Просвещение</w:t>
            </w:r>
          </w:p>
        </w:tc>
      </w:tr>
      <w:tr w:rsidR="0057424C">
        <w:tc>
          <w:tcPr>
            <w:tcW w:w="10173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Труд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(технология)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Е.А., Зуева Т.П. Технология.- М.: Порсвещение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Е.А., Зуева Т.П., Технология. – М.: Просвещение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Е.А., Зуева Т.П., Технология. – М.: Просвещение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Лутцева Е.А.,Зуева Т.П., Технология.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</w:t>
            </w:r>
          </w:p>
        </w:tc>
      </w:tr>
      <w:tr w:rsidR="0057424C">
        <w:tc>
          <w:tcPr>
            <w:tcW w:w="10173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Музыка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 и др. Музыка – М.: Просвещение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Г.П., Шмагина Т.С. Музыка – М.: Просвещение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Г.П., Шмагина Т.С. Музыка – М.: Просвещение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Шмагина Т.С. Музыка – М.: Просвещение</w:t>
            </w:r>
          </w:p>
        </w:tc>
      </w:tr>
      <w:tr w:rsidR="0057424C">
        <w:tc>
          <w:tcPr>
            <w:tcW w:w="10173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Математика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Волкова С.И. и др. Математика. В 2-х ч.- М.: Просвещение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Бантова М.А., Бельтюкова Г.В. и др. Математика В 2-х ч. М.: Просвещение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нтова М.А., Бельтюкова Г.В. и др. Математика В 2-х ч. М.: Просвещение</w:t>
            </w:r>
          </w:p>
        </w:tc>
      </w:tr>
      <w:tr w:rsidR="0057424C">
        <w:tc>
          <w:tcPr>
            <w:tcW w:w="959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класс</w:t>
            </w:r>
          </w:p>
        </w:tc>
        <w:tc>
          <w:tcPr>
            <w:tcW w:w="9214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Бантова М.А., Бельтюкова Г.В. и др. Математика В 2-х ч. М.: Просвещение</w:t>
            </w:r>
          </w:p>
        </w:tc>
      </w:tr>
      <w:tr w:rsidR="0057424C">
        <w:tc>
          <w:tcPr>
            <w:tcW w:w="10173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Окружающий мир</w:t>
            </w:r>
          </w:p>
        </w:tc>
      </w:tr>
      <w:tr w:rsidR="0057424C">
        <w:tc>
          <w:tcPr>
            <w:tcW w:w="1101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9072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мир. В 2-х ч. – М.: Просвещение</w:t>
            </w:r>
          </w:p>
        </w:tc>
      </w:tr>
      <w:tr w:rsidR="0057424C">
        <w:tc>
          <w:tcPr>
            <w:tcW w:w="1101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класс </w:t>
            </w:r>
          </w:p>
        </w:tc>
        <w:tc>
          <w:tcPr>
            <w:tcW w:w="9072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А.А., Окружающий мир. В 2-х ч. М.: Просвещение</w:t>
            </w:r>
          </w:p>
        </w:tc>
      </w:tr>
      <w:tr w:rsidR="0057424C">
        <w:tc>
          <w:tcPr>
            <w:tcW w:w="1101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072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А.А., Окружающий мир. В 2-х ч. М.: Просвещение</w:t>
            </w:r>
          </w:p>
        </w:tc>
      </w:tr>
      <w:tr w:rsidR="0057424C">
        <w:tc>
          <w:tcPr>
            <w:tcW w:w="1101" w:type="dxa"/>
            <w:gridSpan w:val="2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9072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А.А., Окружающий мир. В 2-х ч. М.: Просвещение</w:t>
            </w:r>
          </w:p>
        </w:tc>
      </w:tr>
      <w:tr w:rsidR="0057424C">
        <w:tc>
          <w:tcPr>
            <w:tcW w:w="10173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Физическая культура</w:t>
            </w:r>
          </w:p>
        </w:tc>
      </w:tr>
      <w:tr w:rsidR="0057424C">
        <w:tc>
          <w:tcPr>
            <w:tcW w:w="1101" w:type="dxa"/>
            <w:gridSpan w:val="2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класс</w:t>
            </w:r>
          </w:p>
        </w:tc>
        <w:tc>
          <w:tcPr>
            <w:tcW w:w="9072" w:type="dxa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:Матвеев А.П.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 кл. 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М.: Просвещение</w:t>
            </w:r>
          </w:p>
        </w:tc>
      </w:tr>
      <w:tr w:rsidR="0057424C">
        <w:tc>
          <w:tcPr>
            <w:tcW w:w="1101" w:type="dxa"/>
            <w:gridSpan w:val="2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класс</w:t>
            </w:r>
          </w:p>
        </w:tc>
        <w:tc>
          <w:tcPr>
            <w:tcW w:w="9072" w:type="dxa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:Матвеев А.П.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2кл.– М.: Просвещение</w:t>
            </w:r>
          </w:p>
        </w:tc>
      </w:tr>
      <w:tr w:rsidR="0057424C">
        <w:tc>
          <w:tcPr>
            <w:tcW w:w="1101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9072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культура. :Матвеев А.П.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 кл</w:t>
            </w:r>
            <w:r>
              <w:rPr>
                <w:sz w:val="24"/>
                <w:szCs w:val="24"/>
              </w:rPr>
              <w:t xml:space="preserve"> - М.: Просвещение</w:t>
            </w:r>
          </w:p>
        </w:tc>
      </w:tr>
      <w:tr w:rsidR="0057424C">
        <w:tc>
          <w:tcPr>
            <w:tcW w:w="1101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9072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культура:Матвеев А.П.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 кл</w:t>
            </w:r>
            <w:r>
              <w:rPr>
                <w:sz w:val="24"/>
                <w:szCs w:val="24"/>
              </w:rPr>
              <w:t xml:space="preserve"> – М.: Просвещение</w:t>
            </w:r>
          </w:p>
        </w:tc>
      </w:tr>
      <w:tr w:rsidR="0057424C">
        <w:tc>
          <w:tcPr>
            <w:tcW w:w="10173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Основы религиозных культур и светской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этики</w:t>
            </w:r>
          </w:p>
        </w:tc>
      </w:tr>
      <w:tr w:rsidR="0057424C">
        <w:tc>
          <w:tcPr>
            <w:tcW w:w="1101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9072" w:type="dxa"/>
          </w:tcPr>
          <w:p w:rsidR="0057424C" w:rsidRDefault="00D21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О.Ю. Основы религиозных культури светской этики.Основы провославной культуры.М.: Просвещение</w:t>
            </w:r>
          </w:p>
        </w:tc>
      </w:tr>
      <w:tr w:rsidR="0057424C">
        <w:tc>
          <w:tcPr>
            <w:tcW w:w="1101" w:type="dxa"/>
            <w:gridSpan w:val="2"/>
            <w:vAlign w:val="center"/>
          </w:tcPr>
          <w:p w:rsidR="0057424C" w:rsidRDefault="005742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Беглов А.Л., Саплина Е.В.и др. Основы религиозных культури светской этики.Основы религиозных культур народов России М.: Просвещение</w:t>
            </w:r>
          </w:p>
        </w:tc>
      </w:tr>
      <w:tr w:rsidR="0057424C">
        <w:tc>
          <w:tcPr>
            <w:tcW w:w="1101" w:type="dxa"/>
            <w:gridSpan w:val="2"/>
            <w:vAlign w:val="center"/>
          </w:tcPr>
          <w:p w:rsidR="0057424C" w:rsidRDefault="005742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57424C" w:rsidRDefault="00D217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ШемшуринаА.И.,Шемшурин А.А. Основы религиозных культури светской этики.сновы светской этики. –М.: Просвещение  </w:t>
            </w:r>
          </w:p>
        </w:tc>
      </w:tr>
      <w:tr w:rsidR="0057424C">
        <w:tc>
          <w:tcPr>
            <w:tcW w:w="1101" w:type="dxa"/>
            <w:gridSpan w:val="2"/>
            <w:vAlign w:val="center"/>
          </w:tcPr>
          <w:p w:rsidR="0057424C" w:rsidRDefault="005742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57424C" w:rsidRDefault="00D217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Латышина Д. И., Муртазин М. Ф. Основы религиозных культур и светской этики. Основы исламской культуры. –М.: Просвещение  </w:t>
            </w:r>
          </w:p>
        </w:tc>
      </w:tr>
      <w:tr w:rsidR="0057424C">
        <w:tc>
          <w:tcPr>
            <w:tcW w:w="10173" w:type="dxa"/>
            <w:gridSpan w:val="3"/>
          </w:tcPr>
          <w:p w:rsidR="0057424C" w:rsidRDefault="00D217A7">
            <w:pPr>
              <w:shd w:val="clear" w:color="auto" w:fill="FFFFFF"/>
              <w:spacing w:line="269" w:lineRule="exact"/>
              <w:ind w:left="5" w:right="67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Завершающая предметная линия   учебников  5-9 кл. (ФГОС).  </w:t>
            </w:r>
            <w:r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Основное общее   образование.</w:t>
            </w:r>
          </w:p>
          <w:p w:rsidR="0057424C" w:rsidRDefault="00D217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Общеобразовательные программы   основного общего образования.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Предметы, дисциплины (модули):</w:t>
            </w:r>
          </w:p>
        </w:tc>
      </w:tr>
      <w:tr w:rsidR="0057424C">
        <w:tc>
          <w:tcPr>
            <w:tcW w:w="10173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Русский  язык</w:t>
            </w:r>
          </w:p>
        </w:tc>
      </w:tr>
      <w:tr w:rsidR="0057424C">
        <w:tc>
          <w:tcPr>
            <w:tcW w:w="1101" w:type="dxa"/>
            <w:gridSpan w:val="2"/>
          </w:tcPr>
          <w:p w:rsidR="0057424C" w:rsidRDefault="00D217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9072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в 2 частях: Ладыженская Т.А.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 М.Т.</w:t>
            </w:r>
          </w:p>
        </w:tc>
      </w:tr>
      <w:tr w:rsidR="0057424C">
        <w:tc>
          <w:tcPr>
            <w:tcW w:w="1101" w:type="dxa"/>
            <w:gridSpan w:val="2"/>
          </w:tcPr>
          <w:p w:rsidR="0057424C" w:rsidRDefault="00D217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9072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в 2 частях: Ладыженская Т.А. , Баранов  М.Т. </w:t>
            </w:r>
          </w:p>
        </w:tc>
      </w:tr>
      <w:tr w:rsidR="0057424C">
        <w:tc>
          <w:tcPr>
            <w:tcW w:w="1101" w:type="dxa"/>
            <w:gridSpan w:val="2"/>
          </w:tcPr>
          <w:p w:rsidR="0057424C" w:rsidRDefault="00D217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9072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</w:t>
            </w:r>
            <w:r w:rsidRPr="009D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Gotham-Regular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Баранов М.Т.,</w:t>
            </w:r>
            <w:r>
              <w:rPr>
                <w:rFonts w:ascii="Times New Roman" w:eastAsia="Gotham-Regular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Gotham-Regular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Ладыженская Т.А.,Тростецова</w:t>
            </w:r>
            <w:r>
              <w:rPr>
                <w:rFonts w:ascii="Times New Roman" w:eastAsia="Gotham-Regular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Gotham-Regular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Л.А. и др.; </w:t>
            </w:r>
            <w:r>
              <w:rPr>
                <w:sz w:val="24"/>
                <w:szCs w:val="24"/>
              </w:rPr>
              <w:t xml:space="preserve">–М.: Просвещение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24C">
        <w:tc>
          <w:tcPr>
            <w:tcW w:w="1101" w:type="dxa"/>
            <w:gridSpan w:val="2"/>
          </w:tcPr>
          <w:p w:rsidR="0057424C" w:rsidRDefault="00D217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8класс</w:t>
            </w:r>
          </w:p>
        </w:tc>
        <w:tc>
          <w:tcPr>
            <w:tcW w:w="9072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Gotham-Regular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Бархударов С.Г., Крючков С.Е., Максимов Л.Ю. и</w:t>
            </w:r>
            <w:r>
              <w:rPr>
                <w:rFonts w:ascii="Times New Roman" w:eastAsia="Gotham-Regular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Gotham-Regular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др.;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 –М.: Просвещение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24C">
        <w:tc>
          <w:tcPr>
            <w:tcW w:w="1101" w:type="dxa"/>
            <w:gridSpan w:val="2"/>
          </w:tcPr>
          <w:p w:rsidR="0057424C" w:rsidRDefault="00D217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9072" w:type="dxa"/>
          </w:tcPr>
          <w:p w:rsidR="0057424C" w:rsidRDefault="00D217A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Gotham-Regular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Бархударов С.Г., Крючков С.Е., Максимов Л.Ю. и др.;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–М.: Просвещение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24C">
        <w:tc>
          <w:tcPr>
            <w:tcW w:w="10173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Литература</w:t>
            </w:r>
          </w:p>
        </w:tc>
      </w:tr>
      <w:tr w:rsidR="0057424C">
        <w:trPr>
          <w:trHeight w:val="352"/>
        </w:trPr>
        <w:tc>
          <w:tcPr>
            <w:tcW w:w="1101" w:type="dxa"/>
            <w:gridSpan w:val="2"/>
          </w:tcPr>
          <w:p w:rsidR="0057424C" w:rsidRDefault="00D217A7">
            <w:pPr>
              <w:shd w:val="clear" w:color="auto" w:fill="FFFFFF"/>
              <w:ind w:right="-7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класс</w:t>
            </w:r>
          </w:p>
        </w:tc>
        <w:tc>
          <w:tcPr>
            <w:tcW w:w="9072" w:type="dxa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в 2 частях: Коровина В.Я.,Журавлев В.П.,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—М.: Просвещение</w:t>
            </w:r>
          </w:p>
        </w:tc>
      </w:tr>
      <w:tr w:rsidR="0057424C">
        <w:tc>
          <w:tcPr>
            <w:tcW w:w="1101" w:type="dxa"/>
            <w:gridSpan w:val="2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 класс</w:t>
            </w:r>
          </w:p>
        </w:tc>
        <w:tc>
          <w:tcPr>
            <w:tcW w:w="9072" w:type="dxa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в 2 частях: Коровина </w:t>
            </w:r>
            <w:r>
              <w:rPr>
                <w:sz w:val="24"/>
                <w:szCs w:val="24"/>
              </w:rPr>
              <w:t>В.Я.,Журавлев В.П.,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—М.: Просвещение</w:t>
            </w:r>
          </w:p>
        </w:tc>
      </w:tr>
      <w:tr w:rsidR="0057424C">
        <w:tc>
          <w:tcPr>
            <w:tcW w:w="1101" w:type="dxa"/>
            <w:gridSpan w:val="2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 класс</w:t>
            </w:r>
          </w:p>
        </w:tc>
        <w:tc>
          <w:tcPr>
            <w:tcW w:w="9072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Литература. В 2-х частях: Коровина В.Я., Журнавлев В.П. и др..—М.: Просвещение</w:t>
            </w:r>
          </w:p>
        </w:tc>
      </w:tr>
      <w:tr w:rsidR="0057424C">
        <w:tc>
          <w:tcPr>
            <w:tcW w:w="1101" w:type="dxa"/>
            <w:gridSpan w:val="2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8класс</w:t>
            </w:r>
          </w:p>
        </w:tc>
        <w:tc>
          <w:tcPr>
            <w:tcW w:w="9072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Литература. В 2-х частях: Коровина В.Я., Журнавлев В.П. и др..—М.: Просвещение</w:t>
            </w:r>
          </w:p>
        </w:tc>
      </w:tr>
      <w:tr w:rsidR="0057424C">
        <w:tc>
          <w:tcPr>
            <w:tcW w:w="1101" w:type="dxa"/>
            <w:gridSpan w:val="2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9класс</w:t>
            </w:r>
          </w:p>
        </w:tc>
        <w:tc>
          <w:tcPr>
            <w:tcW w:w="9072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Литература. В 2-х частях: Коровина В</w:t>
            </w:r>
            <w:r>
              <w:rPr>
                <w:sz w:val="24"/>
                <w:szCs w:val="24"/>
              </w:rPr>
              <w:t>.Я., Журнавлев В.П. и др..—М.: Просвещение</w:t>
            </w:r>
          </w:p>
        </w:tc>
      </w:tr>
    </w:tbl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16"/>
        <w:gridCol w:w="8991"/>
      </w:tblGrid>
      <w:tr w:rsidR="0057424C">
        <w:trPr>
          <w:trHeight w:val="2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Английский язык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язык: Ваулина Ю.Е. и др. Английский язык. – М.: Просвещение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язык: Ваулина Ю.Е., Дули Д., Подоляко О.Е. и др. (Английский в фокусе) – М.: Просвещение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язык: Ваулина Ю.Е., Дули Д., Подоляко О.Е. и др.– М.: Просвещение (Английский в фокусе).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язык: Ваулина Ю.Е., Дули Д., Подоляко О.Е. и др. – М.: Просвещение (Английский в фокусе).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язык: Ваулина Ю.Е., Ду</w:t>
            </w:r>
            <w:r>
              <w:rPr>
                <w:sz w:val="24"/>
                <w:szCs w:val="24"/>
              </w:rPr>
              <w:t>ли Д., Подоляко О.Е. и др. – М.: Просвещение (Английский в фокусе).</w:t>
            </w:r>
          </w:p>
        </w:tc>
      </w:tr>
      <w:tr w:rsidR="0057424C">
        <w:trPr>
          <w:trHeight w:val="2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57424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7424C" w:rsidRDefault="00D217A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Горяева Н.А., Островская О.В./ Под ред. Неменского Б.М. Изобразительное искусство. Декоративно-прикладное искусство в жизни человека. — М.: Просвещение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Неменская Л.А./ Под ред. Неменского Б.М. Изобразительное искусство —М.: Просвещение, 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Питерских А.С., Гуров Г.Е./ Под ред. Неменского Б.М. Изобразительное искусство. —М.: Просвещение, </w:t>
            </w:r>
          </w:p>
        </w:tc>
      </w:tr>
      <w:tr w:rsidR="0057424C">
        <w:trPr>
          <w:trHeight w:val="2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Музыка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Сергеева Г.П., Критская Е.Д. Музыка – </w:t>
            </w:r>
          </w:p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  <w:p w:rsidR="0057424C" w:rsidRDefault="005742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Г.П., Критская Е.Д. Музыка – М.: Просвещение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Г.П., Критская Е.Д. Музыка – М.: Просвещение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Г.П., Критская Е.Д. Музыка – М.: Просвещение</w:t>
            </w:r>
          </w:p>
        </w:tc>
      </w:tr>
      <w:tr w:rsidR="0057424C">
        <w:trPr>
          <w:trHeight w:val="2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Математика</w:t>
            </w:r>
          </w:p>
        </w:tc>
      </w:tr>
      <w:tr w:rsidR="0057424C">
        <w:trPr>
          <w:trHeight w:val="369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1,2ч: Виленкин Н.Я.,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Жохов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В.И.,Чесноков А.С.,  Шварцбурд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С.И.. М.: Просвещение</w:t>
            </w:r>
          </w:p>
        </w:tc>
      </w:tr>
      <w:tr w:rsidR="0057424C">
        <w:trPr>
          <w:trHeight w:val="71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1,2ч: Виленкин Н.Я.,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Жохов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В.И.,Чесноков А.С., Шварцбурд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С.И.. М.: Просвещение</w:t>
            </w:r>
          </w:p>
        </w:tc>
      </w:tr>
      <w:tr w:rsidR="0057424C">
        <w:trPr>
          <w:trHeight w:val="39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Алгебра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Алгебра:</w:t>
            </w:r>
            <w:r>
              <w:rPr>
                <w:rFonts w:eastAsia="Gotham-Regular"/>
                <w:color w:val="242424"/>
                <w:sz w:val="24"/>
                <w:szCs w:val="24"/>
                <w:shd w:val="clear" w:color="auto" w:fill="FFFFFF"/>
              </w:rPr>
              <w:t xml:space="preserve">Макарычев Ю.Н., Миндюк Н.Г., </w:t>
            </w:r>
            <w:r>
              <w:rPr>
                <w:rFonts w:eastAsia="Gotham-Regular"/>
                <w:color w:val="242424"/>
                <w:sz w:val="24"/>
                <w:szCs w:val="24"/>
                <w:shd w:val="clear" w:color="auto" w:fill="FFFFFF"/>
              </w:rPr>
              <w:t>Нешков К.И. и др./ Под ред. Теляковского С.А.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Просвещение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Алгебра 8 класс: Макарычев Ю.Н., Миндюк Н.Г. и др. Просвещение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9класс</w:t>
            </w:r>
          </w:p>
          <w:p w:rsidR="0057424C" w:rsidRDefault="0057424C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Алгебра 9 класс: </w:t>
            </w:r>
            <w:r>
              <w:rPr>
                <w:rFonts w:eastAsia="Gotham-Regular"/>
                <w:color w:val="242424"/>
                <w:sz w:val="24"/>
                <w:szCs w:val="24"/>
                <w:shd w:val="clear" w:color="auto" w:fill="FFFFFF"/>
              </w:rPr>
              <w:t>Макарычев Ю.Н., Миндюк Н.Г., Нешков К.И. и др./ Под ред. Теляковского С.А.;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Просвещение.</w:t>
            </w:r>
          </w:p>
        </w:tc>
      </w:tr>
      <w:tr w:rsidR="0057424C">
        <w:trPr>
          <w:trHeight w:val="2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Геометрия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Атанасян Л.С., Бутузов В.Ф., Кадомцев С.Б. и др. Геометрия. 7-9 кл. – М.: Просвещение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Атанасян Л.С., Бутузов В.Ф., Кадомцев С.Б. и др. Геометрия. 7-9 кл. – М.: Просвещение,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Атанасян Л.С., Бутузов В.Ф., Кадомцев С.Б. и др. Геометрия.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7-9 кл. – М.: Просвещение</w:t>
            </w:r>
          </w:p>
        </w:tc>
      </w:tr>
      <w:tr w:rsidR="0057424C">
        <w:trPr>
          <w:trHeight w:val="2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Вероятность и статистика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7,8,9 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Вероятность и статистика в 2ч.: И.Р. Высоцкий, И.В. Ященко. 7-9 кл. – М.: Просвещение</w:t>
            </w:r>
          </w:p>
        </w:tc>
      </w:tr>
      <w:tr w:rsidR="0057424C">
        <w:trPr>
          <w:trHeight w:val="2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Информатика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Информатика:Боссова Л.Л.,Боссова А.Ю.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Информатика: Боссова Л.Л.,Боссова </w:t>
            </w:r>
            <w:r>
              <w:rPr>
                <w:color w:val="000000"/>
                <w:sz w:val="24"/>
                <w:szCs w:val="24"/>
              </w:rPr>
              <w:t>А.Ю.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Информатика: </w:t>
            </w:r>
            <w:r>
              <w:rPr>
                <w:rFonts w:eastAsia="Gotham-Regular"/>
                <w:color w:val="242424"/>
                <w:sz w:val="24"/>
                <w:szCs w:val="24"/>
                <w:shd w:val="clear" w:color="auto" w:fill="FFFFFF"/>
              </w:rPr>
              <w:t>Босова Л.Л., Босова А.Ю.; Класс: 9 кл.;</w:t>
            </w:r>
          </w:p>
        </w:tc>
      </w:tr>
      <w:tr w:rsidR="0057424C">
        <w:trPr>
          <w:trHeight w:val="2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Всеобщая история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Gotham-Regular"/>
                <w:color w:val="242424"/>
                <w:sz w:val="24"/>
                <w:szCs w:val="24"/>
                <w:shd w:val="clear" w:color="auto" w:fill="F5F5F5"/>
              </w:rPr>
              <w:t>Мединский В. Р., Чубарьян А. О.;</w:t>
            </w:r>
            <w:r>
              <w:rPr>
                <w:rFonts w:ascii="Gotham-Regular" w:eastAsia="Gotham-Regular" w:hAnsi="Gotham-Regular" w:cs="Gotham-Regular"/>
                <w:color w:val="242424"/>
                <w:sz w:val="13"/>
                <w:szCs w:val="13"/>
                <w:shd w:val="clear" w:color="auto" w:fill="F5F5F5"/>
              </w:rPr>
              <w:t> </w:t>
            </w:r>
            <w:r>
              <w:rPr>
                <w:sz w:val="24"/>
                <w:szCs w:val="24"/>
              </w:rPr>
              <w:t xml:space="preserve">Всеобщая история. История Древнего мира. – М.: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росвещение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Gotham-Regular"/>
                <w:color w:val="242424"/>
                <w:sz w:val="24"/>
                <w:szCs w:val="24"/>
                <w:shd w:val="clear" w:color="auto" w:fill="F5F5F5"/>
              </w:rPr>
              <w:t>Мединский В. Р., Чубарьян А. О.;</w:t>
            </w:r>
            <w:r>
              <w:rPr>
                <w:rFonts w:ascii="Gotham-Regular" w:eastAsia="Gotham-Regular" w:hAnsi="Gotham-Regular" w:cs="Gotham-Regular"/>
                <w:color w:val="242424"/>
                <w:sz w:val="13"/>
                <w:szCs w:val="13"/>
                <w:shd w:val="clear" w:color="auto" w:fill="F5F5F5"/>
              </w:rPr>
              <w:t> </w:t>
            </w:r>
            <w:r>
              <w:rPr>
                <w:sz w:val="24"/>
                <w:szCs w:val="24"/>
              </w:rPr>
              <w:t xml:space="preserve">Всеобщая история. История </w:t>
            </w:r>
            <w:r>
              <w:rPr>
                <w:sz w:val="24"/>
                <w:szCs w:val="24"/>
              </w:rPr>
              <w:t>Средних веков. – М.: Просвещение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Gotham-Regular"/>
                <w:color w:val="242424"/>
                <w:sz w:val="24"/>
                <w:szCs w:val="24"/>
                <w:shd w:val="clear" w:color="auto" w:fill="F5F5F5"/>
              </w:rPr>
              <w:t>Мединский В. Р., Чубарьян А. О.;</w:t>
            </w:r>
            <w:r>
              <w:rPr>
                <w:rFonts w:ascii="Gotham-Regular" w:eastAsia="Gotham-Regular" w:hAnsi="Gotham-Regular" w:cs="Gotham-Regular"/>
                <w:color w:val="242424"/>
                <w:sz w:val="13"/>
                <w:szCs w:val="13"/>
                <w:shd w:val="clear" w:color="auto" w:fill="F5F5F5"/>
              </w:rPr>
              <w:t> </w:t>
            </w:r>
            <w:r>
              <w:rPr>
                <w:sz w:val="24"/>
                <w:szCs w:val="24"/>
              </w:rPr>
              <w:t>Всеобщая история. История Нового времени.– М.: Просвещение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Gotham-Regular"/>
                <w:color w:val="242424"/>
                <w:sz w:val="24"/>
                <w:szCs w:val="24"/>
                <w:shd w:val="clear" w:color="auto" w:fill="F5F5F5"/>
              </w:rPr>
              <w:t>Мединский В. Р., Чубарьян А. О.;</w:t>
            </w:r>
            <w:r>
              <w:rPr>
                <w:rFonts w:ascii="Gotham-Regular" w:eastAsia="Gotham-Regular" w:hAnsi="Gotham-Regular" w:cs="Gotham-Regular"/>
                <w:color w:val="242424"/>
                <w:sz w:val="13"/>
                <w:szCs w:val="13"/>
                <w:shd w:val="clear" w:color="auto" w:fill="F5F5F5"/>
              </w:rPr>
              <w:t> </w:t>
            </w:r>
            <w:r>
              <w:rPr>
                <w:sz w:val="24"/>
                <w:szCs w:val="24"/>
              </w:rPr>
              <w:t>Всеобщая история. История Нового времени.– М.: Просвещение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Gotham-Regular"/>
                <w:color w:val="242424"/>
                <w:sz w:val="24"/>
                <w:szCs w:val="24"/>
                <w:shd w:val="clear" w:color="auto" w:fill="F5F5F5"/>
              </w:rPr>
              <w:t xml:space="preserve">Мединский В. </w:t>
            </w:r>
            <w:r>
              <w:rPr>
                <w:rFonts w:eastAsia="Gotham-Regular"/>
                <w:color w:val="242424"/>
                <w:sz w:val="24"/>
                <w:szCs w:val="24"/>
                <w:shd w:val="clear" w:color="auto" w:fill="F5F5F5"/>
              </w:rPr>
              <w:t>Р., Чубарьян А. О.;</w:t>
            </w:r>
            <w:r>
              <w:rPr>
                <w:rFonts w:ascii="Gotham-Regular" w:eastAsia="Gotham-Regular" w:hAnsi="Gotham-Regular" w:cs="Gotham-Regular"/>
                <w:color w:val="242424"/>
                <w:sz w:val="13"/>
                <w:szCs w:val="13"/>
                <w:shd w:val="clear" w:color="auto" w:fill="F5F5F5"/>
              </w:rPr>
              <w:t> </w:t>
            </w:r>
            <w:r>
              <w:rPr>
                <w:sz w:val="24"/>
                <w:szCs w:val="24"/>
              </w:rPr>
              <w:t xml:space="preserve"> Всеобщая история. История Нового времени.  – М.: Просвещение</w:t>
            </w:r>
          </w:p>
        </w:tc>
      </w:tr>
      <w:tr w:rsidR="0057424C">
        <w:trPr>
          <w:trHeight w:val="2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История России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Gotham-Regular"/>
                <w:color w:val="242424"/>
                <w:sz w:val="24"/>
                <w:szCs w:val="24"/>
                <w:shd w:val="clear" w:color="auto" w:fill="F5F5F5"/>
              </w:rPr>
              <w:t>Мединский В. Р., Торкунов А. В.; </w:t>
            </w:r>
            <w:r>
              <w:rPr>
                <w:sz w:val="24"/>
                <w:szCs w:val="24"/>
              </w:rPr>
              <w:t xml:space="preserve"> История России в 2-х ч..-М.Просвещение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Gotham-Regular"/>
                <w:color w:val="242424"/>
                <w:sz w:val="24"/>
                <w:szCs w:val="24"/>
                <w:shd w:val="clear" w:color="auto" w:fill="F5F5F5"/>
              </w:rPr>
              <w:t>Мединский В. Р., Торкунов А. В.; </w:t>
            </w:r>
            <w:r>
              <w:rPr>
                <w:sz w:val="24"/>
                <w:szCs w:val="24"/>
              </w:rPr>
              <w:t xml:space="preserve">   История России в 2-х ч..-.-М.Просвещение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Gotham-Regular"/>
                <w:color w:val="242424"/>
                <w:sz w:val="24"/>
                <w:szCs w:val="24"/>
                <w:shd w:val="clear" w:color="auto" w:fill="F5F5F5"/>
              </w:rPr>
              <w:t>Мединский В. Р., Торкунов А. В.; </w:t>
            </w:r>
            <w:r>
              <w:rPr>
                <w:sz w:val="24"/>
                <w:szCs w:val="24"/>
              </w:rPr>
              <w:t xml:space="preserve"> История России в 2-х ч..-М.Просвещение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Gotham-Regular"/>
                <w:color w:val="242424"/>
                <w:sz w:val="24"/>
                <w:szCs w:val="24"/>
                <w:shd w:val="clear" w:color="auto" w:fill="F5F5F5"/>
              </w:rPr>
              <w:t>Мединский В. Р., Торкунов А. В.; </w:t>
            </w:r>
            <w:r>
              <w:rPr>
                <w:sz w:val="24"/>
                <w:szCs w:val="24"/>
              </w:rPr>
              <w:t xml:space="preserve">   История России в 2-х ч..- .-М.Просвещение</w:t>
            </w:r>
          </w:p>
        </w:tc>
      </w:tr>
      <w:tr w:rsidR="0057424C">
        <w:trPr>
          <w:trHeight w:val="266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Обществознание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4C" w:rsidRDefault="00D217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Л.Н., Лабезник А.Ю., Матвеева и др. Обшествознание. М.: Просвещение </w:t>
            </w:r>
          </w:p>
        </w:tc>
      </w:tr>
      <w:tr w:rsidR="0057424C">
        <w:trPr>
          <w:trHeight w:val="2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География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 А.И., Николина В.В., Липкина Е.К. и др. География  Просвещение  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 А.И., Николина В.В., Липкина Е.К. и др. География Просвещение  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 А.И., Николина В.В., Липкина Е.К. и др. География  Просвещение  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 А.И., Николина В.В., Липкина Е.К. и др. География  Просвещение  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 А.И., Николина В.В., Липкина Е.К. и др. География  Просвещение  </w:t>
            </w:r>
          </w:p>
        </w:tc>
      </w:tr>
      <w:tr w:rsidR="0057424C">
        <w:trPr>
          <w:trHeight w:val="2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Биология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:Пасечник В.В. Суматохин С.В. и др. М.: Просвещение</w:t>
            </w:r>
          </w:p>
        </w:tc>
      </w:tr>
      <w:tr w:rsidR="0057424C">
        <w:trPr>
          <w:trHeight w:val="403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:Пасечник В.В. Суматохин С.В. и др. М.: Просвещение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В.В., Суматохин С.В. Калинова Г.С. Биология  Просвещение 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В.В., Суматохин С.В. и др.  Биология. М.: Просвещение 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В.В.Каменский., А.А.,Швецов Г.Г.  Биология. М.: Просвещение </w:t>
            </w:r>
          </w:p>
        </w:tc>
      </w:tr>
      <w:tr w:rsidR="0057424C">
        <w:trPr>
          <w:trHeight w:val="2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Физика</w:t>
            </w:r>
          </w:p>
        </w:tc>
      </w:tr>
      <w:tr w:rsidR="0057424C">
        <w:trPr>
          <w:trHeight w:val="251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ПерышкинИ.М.,Иванов. А.И. Физика М.: Просвещение</w:t>
            </w:r>
          </w:p>
        </w:tc>
      </w:tr>
      <w:tr w:rsidR="0057424C">
        <w:trPr>
          <w:trHeight w:val="251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Перышкин А.В. Иванов. А.И. Физика М.: </w:t>
            </w:r>
            <w:r>
              <w:rPr>
                <w:sz w:val="24"/>
                <w:szCs w:val="24"/>
              </w:rPr>
              <w:t>Просвещение</w:t>
            </w:r>
          </w:p>
        </w:tc>
      </w:tr>
      <w:tr w:rsidR="0057424C">
        <w:trPr>
          <w:trHeight w:val="251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Gotham-Regular"/>
                <w:color w:val="242424"/>
                <w:sz w:val="24"/>
                <w:szCs w:val="24"/>
                <w:shd w:val="clear" w:color="auto" w:fill="F5F5F5"/>
              </w:rPr>
              <w:t>Перышкин И. М., Гутник Е. М., Иванов А. И. и др</w:t>
            </w:r>
            <w:r>
              <w:rPr>
                <w:rFonts w:ascii="Gotham-Regular" w:eastAsia="Gotham-Regular" w:hAnsi="Gotham-Regular" w:cs="Gotham-Regular"/>
                <w:color w:val="242424"/>
                <w:sz w:val="13"/>
                <w:szCs w:val="13"/>
                <w:shd w:val="clear" w:color="auto" w:fill="F5F5F5"/>
              </w:rPr>
              <w:t>.;</w:t>
            </w:r>
            <w:r>
              <w:rPr>
                <w:sz w:val="24"/>
                <w:szCs w:val="24"/>
              </w:rPr>
              <w:t>Физика - М.: Просвещение</w:t>
            </w:r>
          </w:p>
        </w:tc>
      </w:tr>
      <w:tr w:rsidR="0057424C">
        <w:trPr>
          <w:trHeight w:val="251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Химия</w:t>
            </w:r>
          </w:p>
        </w:tc>
      </w:tr>
      <w:tr w:rsidR="0057424C">
        <w:trPr>
          <w:trHeight w:val="251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Габриелян О.С., Сладков С.А.. Химия – М. Просвещение</w:t>
            </w:r>
          </w:p>
        </w:tc>
      </w:tr>
      <w:tr w:rsidR="0057424C">
        <w:trPr>
          <w:trHeight w:val="251"/>
        </w:trPr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Gotham-Regular"/>
                <w:color w:val="242424"/>
                <w:sz w:val="24"/>
                <w:szCs w:val="24"/>
                <w:shd w:val="clear" w:color="auto" w:fill="F5F5F5"/>
              </w:rPr>
              <w:t>Габриелян О. С., Остроумов И. Г., Сладков С. А.;</w:t>
            </w:r>
            <w:r>
              <w:rPr>
                <w:sz w:val="24"/>
                <w:szCs w:val="24"/>
              </w:rPr>
              <w:t xml:space="preserve"> Химия – М: Просвещение,</w:t>
            </w:r>
          </w:p>
        </w:tc>
      </w:tr>
      <w:tr w:rsidR="0057424C">
        <w:trPr>
          <w:trHeight w:val="447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Основы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безопасности и защиты Родины</w:t>
            </w:r>
          </w:p>
        </w:tc>
      </w:tr>
      <w:tr w:rsidR="0057424C">
        <w:trPr>
          <w:trHeight w:val="13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5класс</w:t>
            </w:r>
          </w:p>
        </w:tc>
        <w:tc>
          <w:tcPr>
            <w:tcW w:w="8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ОБЖ: Хренников Б.О.,Гололобов Н.В. и др.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М.:Просвещение</w:t>
            </w:r>
          </w:p>
        </w:tc>
      </w:tr>
      <w:tr w:rsidR="0057424C">
        <w:trPr>
          <w:trHeight w:val="13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6класс</w:t>
            </w:r>
          </w:p>
        </w:tc>
        <w:tc>
          <w:tcPr>
            <w:tcW w:w="8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ОБЖ: Хренников Б.О.,Гололобов Н.В. и др.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М.:Просвещение</w:t>
            </w:r>
          </w:p>
        </w:tc>
      </w:tr>
      <w:tr w:rsidR="0057424C">
        <w:trPr>
          <w:trHeight w:val="13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 класс</w:t>
            </w:r>
          </w:p>
        </w:tc>
        <w:tc>
          <w:tcPr>
            <w:tcW w:w="8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ОБЖ: Хренников Б.О.,Гололобов Н.В. и др.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М.:Просвещение</w:t>
            </w:r>
          </w:p>
        </w:tc>
      </w:tr>
      <w:tr w:rsidR="0057424C">
        <w:trPr>
          <w:trHeight w:val="13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 класс</w:t>
            </w:r>
          </w:p>
        </w:tc>
        <w:tc>
          <w:tcPr>
            <w:tcW w:w="8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ОБЖ: Хренников </w:t>
            </w:r>
            <w:r>
              <w:rPr>
                <w:sz w:val="24"/>
                <w:szCs w:val="24"/>
              </w:rPr>
              <w:t>Б.О.,Гололобов Н.В. и др.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М.:Просвещение</w:t>
            </w:r>
          </w:p>
        </w:tc>
      </w:tr>
      <w:tr w:rsidR="0057424C">
        <w:trPr>
          <w:trHeight w:val="2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7,8,9класс</w:t>
            </w:r>
          </w:p>
        </w:tc>
        <w:tc>
          <w:tcPr>
            <w:tcW w:w="8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жизнедеятельности:  Виноградова Н.Ф. и др. -М.: Вентана-Граф .7-9кл.</w:t>
            </w:r>
          </w:p>
        </w:tc>
      </w:tr>
      <w:tr w:rsidR="0057424C">
        <w:trPr>
          <w:trHeight w:val="2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Труд (технология)</w:t>
            </w:r>
          </w:p>
        </w:tc>
      </w:tr>
      <w:tr w:rsidR="0057424C">
        <w:trPr>
          <w:trHeight w:val="273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  <w:p w:rsidR="0057424C" w:rsidRDefault="00D217A7">
            <w:pPr>
              <w:pBdr>
                <w:top w:val="single" w:sz="4" w:space="1" w:color="auto"/>
              </w:pBd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  <w:p w:rsidR="0057424C" w:rsidRDefault="0057424C">
            <w:pPr>
              <w:shd w:val="clear" w:color="auto" w:fill="FFFFFF"/>
              <w:rPr>
                <w:sz w:val="24"/>
                <w:szCs w:val="24"/>
              </w:rPr>
            </w:pPr>
          </w:p>
          <w:p w:rsidR="0057424C" w:rsidRDefault="005742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Технология:ГлозманЕ.С.,Кожина Е.А. и др. М: Просвещение</w:t>
            </w:r>
          </w:p>
        </w:tc>
      </w:tr>
      <w:tr w:rsidR="0057424C">
        <w:trPr>
          <w:trHeight w:val="545"/>
        </w:trPr>
        <w:tc>
          <w:tcPr>
            <w:tcW w:w="121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24C" w:rsidRDefault="005742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Технология:ГлозманЕ.С.,Кожина Е.А. и др. М: Просвещение</w:t>
            </w:r>
          </w:p>
        </w:tc>
      </w:tr>
      <w:tr w:rsidR="0057424C">
        <w:trPr>
          <w:trHeight w:val="932"/>
        </w:trPr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Казакевич В.М., Пичугина Г.В.,</w:t>
            </w:r>
          </w:p>
          <w:p w:rsidR="0057424C" w:rsidRDefault="00D217A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Семенова Г.Ю. под ред. Казакевича В.М. </w:t>
            </w:r>
          </w:p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–М:  Просвещение  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8класс</w:t>
            </w:r>
          </w:p>
          <w:p w:rsidR="0057424C" w:rsidRDefault="0057424C">
            <w:pPr>
              <w:shd w:val="clear" w:color="auto" w:fill="FFFFFF"/>
              <w:rPr>
                <w:sz w:val="24"/>
                <w:szCs w:val="24"/>
              </w:rPr>
            </w:pPr>
          </w:p>
          <w:p w:rsidR="0057424C" w:rsidRDefault="005742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Казакевич В.М., Пичугина Г.В., Семенова Г.Ю.</w:t>
            </w:r>
          </w:p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 ред. Казакевича В.М. Технология –М:  </w:t>
            </w:r>
          </w:p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 </w:t>
            </w:r>
          </w:p>
        </w:tc>
      </w:tr>
      <w:tr w:rsidR="0057424C">
        <w:trPr>
          <w:trHeight w:val="2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24C" w:rsidRDefault="00D217A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5класс</w:t>
            </w:r>
          </w:p>
          <w:p w:rsidR="0057424C" w:rsidRDefault="005742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Культура:Матвеев А.П.-М: Просвещение  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Культура:Матвеев А.П.-М: Просвещение  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Культура:Матвеев А.П.-М: Просвещение  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Культура:Матвеев А.П.-М: Просвещение  </w:t>
            </w:r>
          </w:p>
        </w:tc>
      </w:tr>
      <w:tr w:rsidR="0057424C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9класс</w:t>
            </w:r>
          </w:p>
        </w:tc>
        <w:tc>
          <w:tcPr>
            <w:tcW w:w="8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Культура:Матвеев А.П.-М: Просвещение 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68"/>
        <w:gridCol w:w="8544"/>
      </w:tblGrid>
      <w:tr w:rsidR="0057424C">
        <w:tc>
          <w:tcPr>
            <w:tcW w:w="10138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Русский язык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10-11 классы Рыбченкова Л.М., Александрова О.М., Нарушевич А.Г.</w:t>
            </w:r>
          </w:p>
        </w:tc>
      </w:tr>
      <w:tr w:rsidR="0057424C">
        <w:tc>
          <w:tcPr>
            <w:tcW w:w="10138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Литература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 Ю. В., Журавлев В.П Литература.  (Базовый) часть 1,2ч. Просвещение 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 О.Н., И.О. Шайтанов под редакцией Журавлева В.П. (Базовый) в 2 частях. Просвещение </w:t>
            </w:r>
          </w:p>
        </w:tc>
      </w:tr>
      <w:tr w:rsidR="0057424C">
        <w:tc>
          <w:tcPr>
            <w:tcW w:w="10138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Английский язык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О.В., Дули Д., Михеева И.В. и др. Англий</w:t>
            </w:r>
            <w:r>
              <w:rPr>
                <w:sz w:val="24"/>
                <w:szCs w:val="24"/>
              </w:rPr>
              <w:t xml:space="preserve">ский язык. 10 класс (базовый уровень) Просвещение 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О.В., Дули Д., Михеева И.В. и др. Английский язык. 11 класс (базовый уровень) Просвещение</w:t>
            </w:r>
          </w:p>
        </w:tc>
      </w:tr>
      <w:tr w:rsidR="0057424C">
        <w:tc>
          <w:tcPr>
            <w:tcW w:w="10138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Математика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10 -11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Ш.А.Алимов и др. Алгебра и начала математического анализа. – М.: </w:t>
            </w:r>
            <w:r>
              <w:rPr>
                <w:sz w:val="24"/>
                <w:szCs w:val="24"/>
              </w:rPr>
              <w:t>Просвещение,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Атанасян Л.С., Бутузов В.Ф., Кадомцев С.Б. и др. Геометрия  – М.: Просвещение</w:t>
            </w:r>
          </w:p>
        </w:tc>
      </w:tr>
      <w:tr w:rsidR="0057424C">
        <w:tc>
          <w:tcPr>
            <w:tcW w:w="10138" w:type="dxa"/>
            <w:gridSpan w:val="3"/>
          </w:tcPr>
          <w:p w:rsidR="0057424C" w:rsidRDefault="00D217A7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Вероятность и статистика</w:t>
            </w:r>
          </w:p>
          <w:p w:rsidR="0057424C" w:rsidRDefault="0057424C">
            <w:pPr>
              <w:jc w:val="center"/>
            </w:pPr>
          </w:p>
        </w:tc>
      </w:tr>
      <w:tr w:rsidR="0057424C">
        <w:tc>
          <w:tcPr>
            <w:tcW w:w="1526" w:type="dxa"/>
          </w:tcPr>
          <w:p w:rsidR="0057424C" w:rsidRDefault="00D217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8612" w:type="dxa"/>
            <w:gridSpan w:val="2"/>
          </w:tcPr>
          <w:p w:rsidR="0057424C" w:rsidRDefault="00D217A7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Вероятность и статистика. 10 класс. Базовый и углублённый уровни. Учебное пособие Автор: Бунимович Е. А., Булычев В</w:t>
            </w:r>
            <w:r>
              <w:rPr>
                <w:sz w:val="24"/>
                <w:szCs w:val="28"/>
              </w:rPr>
              <w:t>. А.;</w:t>
            </w:r>
          </w:p>
        </w:tc>
      </w:tr>
      <w:tr w:rsidR="0057424C">
        <w:tc>
          <w:tcPr>
            <w:tcW w:w="1526" w:type="dxa"/>
          </w:tcPr>
          <w:p w:rsidR="0057424C" w:rsidRDefault="00D217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8612" w:type="dxa"/>
            <w:gridSpan w:val="2"/>
          </w:tcPr>
          <w:p w:rsidR="0057424C" w:rsidRDefault="00D217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Вероятность и статистика. 11 класс. Базовый и углублённый уровни. Учебное пособие Автор: Бунимович Е. А., Булычев В. А.;</w:t>
            </w:r>
          </w:p>
        </w:tc>
      </w:tr>
      <w:tr w:rsidR="0057424C">
        <w:tc>
          <w:tcPr>
            <w:tcW w:w="10138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Информатика и ИКТ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Босова Л.Л., Босова А.Ю.  и др. Информатика. Базовый уровень –Просвещение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Босова </w:t>
            </w:r>
            <w:r>
              <w:rPr>
                <w:sz w:val="24"/>
                <w:szCs w:val="24"/>
              </w:rPr>
              <w:t>Л.Л., Босова А.Ю.  и др. Информатика. Базовый уровень –Просвещение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класс 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Style w:val="a4"/>
                <w:rFonts w:eastAsia="Gotham-Regular"/>
                <w:b w:val="0"/>
                <w:bCs w:val="0"/>
                <w:color w:val="242424"/>
                <w:sz w:val="24"/>
                <w:szCs w:val="24"/>
              </w:rPr>
              <w:t>Информатика. 11 класс. Углубленный уровень. Учебное пособие. В 2 ч.</w:t>
            </w:r>
            <w:r>
              <w:rPr>
                <w:rStyle w:val="a4"/>
                <w:rFonts w:eastAsia="Gotham-Regular"/>
                <w:b w:val="0"/>
                <w:bCs w:val="0"/>
                <w:color w:val="242424"/>
                <w:sz w:val="24"/>
                <w:szCs w:val="24"/>
              </w:rPr>
              <w:t xml:space="preserve"> </w:t>
            </w:r>
            <w:r>
              <w:rPr>
                <w:rFonts w:eastAsia="Gotham-Regular"/>
                <w:color w:val="242424"/>
                <w:sz w:val="24"/>
                <w:szCs w:val="24"/>
                <w:shd w:val="clear" w:color="auto" w:fill="F5F5F5"/>
              </w:rPr>
              <w:t>Поляков К. Ю., Еремин Е. А.;</w:t>
            </w:r>
          </w:p>
        </w:tc>
      </w:tr>
      <w:tr w:rsidR="0057424C">
        <w:tc>
          <w:tcPr>
            <w:tcW w:w="10138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История</w:t>
            </w:r>
          </w:p>
        </w:tc>
      </w:tr>
      <w:tr w:rsidR="0057424C">
        <w:tc>
          <w:tcPr>
            <w:tcW w:w="1594" w:type="dxa"/>
            <w:gridSpan w:val="2"/>
            <w:vAlign w:val="center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Мединский В.Р., Торкунов А.В. История России 10 класс: 1914- </w:t>
            </w:r>
            <w:r>
              <w:rPr>
                <w:sz w:val="24"/>
                <w:szCs w:val="24"/>
              </w:rPr>
              <w:t>1945 годы</w:t>
            </w:r>
          </w:p>
        </w:tc>
      </w:tr>
      <w:tr w:rsidR="0057424C">
        <w:tc>
          <w:tcPr>
            <w:tcW w:w="1594" w:type="dxa"/>
            <w:gridSpan w:val="2"/>
            <w:vAlign w:val="center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Мединский В.Р., Торкунов А.В. История России 11 класс: 1945-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в.</w:t>
            </w:r>
          </w:p>
        </w:tc>
      </w:tr>
      <w:tr w:rsidR="0057424C">
        <w:tc>
          <w:tcPr>
            <w:tcW w:w="1594" w:type="dxa"/>
            <w:gridSpan w:val="2"/>
            <w:vAlign w:val="center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Мединский В. Р., Чубарьян А. О. Всеобщая история. 1914—1945 годы. </w:t>
            </w:r>
          </w:p>
        </w:tc>
      </w:tr>
      <w:tr w:rsidR="0057424C">
        <w:tc>
          <w:tcPr>
            <w:tcW w:w="1594" w:type="dxa"/>
            <w:gridSpan w:val="2"/>
            <w:vAlign w:val="center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Мединский В. Р., Чубарьян А. О. Всеобщая история. 1945 год — начало XXI века. </w:t>
            </w:r>
          </w:p>
        </w:tc>
      </w:tr>
      <w:tr w:rsidR="0057424C">
        <w:tc>
          <w:tcPr>
            <w:tcW w:w="10138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Обществознание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Л. Н. Под ред. Боголюбова Л.Н., Лазебниковой А.Ю, Обществознание М.: Просвещение, 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(Углубленный уровень) Лезебникова А.Ю., Боголюбов Л. Н., Басюк В.С. 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Л. Н. Под ред. </w:t>
            </w:r>
            <w:r>
              <w:rPr>
                <w:sz w:val="24"/>
                <w:szCs w:val="24"/>
              </w:rPr>
              <w:t>Боголюбова Л.Н., Лазебниковой А.Ю Обществознание М.: Просвещение,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(Углубленный уровень) Лезебникова А.Ю., Боголюбов Л. Н., Басюк В.С.</w:t>
            </w:r>
          </w:p>
        </w:tc>
      </w:tr>
      <w:tr w:rsidR="0057424C">
        <w:tc>
          <w:tcPr>
            <w:tcW w:w="10138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Биология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В. В., Каменский А. А., Рубцов А.М., Гапонюк З.Г., Швецов Г. Г., Био</w:t>
            </w:r>
            <w:r>
              <w:rPr>
                <w:sz w:val="24"/>
                <w:szCs w:val="24"/>
              </w:rPr>
              <w:t>логия 10 класс (углубленный уровень)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В.В., Каменский А.А., Рубцов А.М., Биология 10 клас</w:t>
            </w:r>
            <w:r>
              <w:rPr>
                <w:sz w:val="24"/>
                <w:szCs w:val="24"/>
              </w:rPr>
              <w:t>с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В.В., Каменский А.А., Рубцов А.М., Биология 11 класс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В. В., Каменский А. А., Рубцов А.М., Гапонюк З.Г., </w:t>
            </w:r>
            <w:r>
              <w:rPr>
                <w:sz w:val="24"/>
                <w:szCs w:val="24"/>
              </w:rPr>
              <w:t>Швецов Г. Г., Биология 1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класс (углубленный уровень)</w:t>
            </w:r>
          </w:p>
        </w:tc>
      </w:tr>
      <w:tr w:rsidR="0057424C">
        <w:tc>
          <w:tcPr>
            <w:tcW w:w="10138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География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География, Гладкий Ю.Н, Николина Ю.Н.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География, Гладкий Ю.Н, Николина Ю.Н.</w:t>
            </w:r>
          </w:p>
        </w:tc>
      </w:tr>
      <w:tr w:rsidR="0057424C">
        <w:tc>
          <w:tcPr>
            <w:tcW w:w="10138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Физика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Мякишев Г.Я., БуховцевБ.Б.,Сотский Н.Н.. Физика– М.: Просвещение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Мякишев Г.Я., БуховцевБ.Б.,Сотский Н.Н.. Физика– М.: Просвещение</w:t>
            </w:r>
          </w:p>
        </w:tc>
      </w:tr>
      <w:tr w:rsidR="0057424C">
        <w:tc>
          <w:tcPr>
            <w:tcW w:w="10138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Химия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8544" w:type="dxa"/>
          </w:tcPr>
          <w:p w:rsidR="0057424C" w:rsidRDefault="00D217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Химия. 10 класс.</w:t>
            </w:r>
            <w:r>
              <w:rPr>
                <w:sz w:val="24"/>
                <w:szCs w:val="24"/>
              </w:rPr>
              <w:t xml:space="preserve">  Габриелян О.С., Остроумов И.Г., Сладков С.А.; </w:t>
            </w:r>
          </w:p>
          <w:p w:rsidR="0057424C" w:rsidRDefault="005742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Химия, Углубленный уровень </w:t>
            </w:r>
            <w:r>
              <w:rPr>
                <w:rFonts w:eastAsia="Gotham-Regular"/>
                <w:color w:val="242424"/>
                <w:sz w:val="24"/>
                <w:szCs w:val="24"/>
                <w:shd w:val="clear" w:color="auto" w:fill="F5F5F5"/>
              </w:rPr>
              <w:t>Еремин В.В., Кузьменко Н.Е., Дроздов А.А. и др.; под ред. Лунина В.В.;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8544" w:type="dxa"/>
          </w:tcPr>
          <w:p w:rsidR="0057424C" w:rsidRDefault="00D217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Химия. 11 класс.</w:t>
            </w:r>
            <w:r>
              <w:rPr>
                <w:sz w:val="24"/>
                <w:szCs w:val="24"/>
              </w:rPr>
              <w:t xml:space="preserve">  Габриелян О.С., Остроумов И.Г., Сладков С.А.; </w:t>
            </w:r>
          </w:p>
        </w:tc>
      </w:tr>
      <w:tr w:rsidR="0057424C">
        <w:tc>
          <w:tcPr>
            <w:tcW w:w="10138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Основы безопасности и защиты Родины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Ким С.В.,Горский В.А. ОБЖ. 10-11 классы.        Вентана-Граф </w:t>
            </w:r>
          </w:p>
        </w:tc>
      </w:tr>
      <w:tr w:rsidR="0057424C">
        <w:tc>
          <w:tcPr>
            <w:tcW w:w="10138" w:type="dxa"/>
            <w:gridSpan w:val="3"/>
          </w:tcPr>
          <w:p w:rsidR="0057424C" w:rsidRDefault="00D217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Физическая культура</w:t>
            </w:r>
          </w:p>
        </w:tc>
      </w:tr>
      <w:tr w:rsidR="0057424C">
        <w:tc>
          <w:tcPr>
            <w:tcW w:w="1594" w:type="dxa"/>
            <w:gridSpan w:val="2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</w:t>
            </w:r>
          </w:p>
        </w:tc>
        <w:tc>
          <w:tcPr>
            <w:tcW w:w="8544" w:type="dxa"/>
          </w:tcPr>
          <w:p w:rsidR="0057424C" w:rsidRDefault="00D217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Лях В.И. Физическая культура 10-11 кл. – М.: Просвещение, </w:t>
            </w:r>
          </w:p>
        </w:tc>
      </w:tr>
    </w:tbl>
    <w:p w:rsidR="0057424C" w:rsidRDefault="0057424C">
      <w:pPr>
        <w:rPr>
          <w:rFonts w:asciiTheme="minorHAnsi" w:hAnsiTheme="minorHAnsi" w:cstheme="minorHAnsi"/>
          <w:sz w:val="24"/>
          <w:szCs w:val="24"/>
        </w:rPr>
      </w:pPr>
    </w:p>
    <w:p w:rsidR="0057424C" w:rsidRDefault="0057424C">
      <w:pPr>
        <w:rPr>
          <w:rFonts w:asciiTheme="minorHAnsi" w:hAnsiTheme="minorHAnsi" w:cstheme="minorHAnsi"/>
          <w:sz w:val="24"/>
          <w:szCs w:val="24"/>
        </w:rPr>
      </w:pPr>
    </w:p>
    <w:p w:rsidR="0057424C" w:rsidRDefault="0057424C">
      <w:pPr>
        <w:rPr>
          <w:rFonts w:asciiTheme="minorHAnsi" w:hAnsiTheme="minorHAnsi" w:cstheme="minorHAnsi"/>
          <w:sz w:val="24"/>
          <w:szCs w:val="24"/>
        </w:rPr>
      </w:pPr>
    </w:p>
    <w:p w:rsidR="0057424C" w:rsidRDefault="0057424C">
      <w:pPr>
        <w:rPr>
          <w:rFonts w:asciiTheme="minorHAnsi" w:hAnsiTheme="minorHAnsi" w:cstheme="minorHAnsi"/>
          <w:sz w:val="24"/>
          <w:szCs w:val="24"/>
        </w:rPr>
      </w:pPr>
    </w:p>
    <w:p w:rsidR="0057424C" w:rsidRDefault="0057424C">
      <w:pPr>
        <w:rPr>
          <w:rFonts w:asciiTheme="minorHAnsi" w:hAnsiTheme="minorHAnsi" w:cstheme="minorHAnsi"/>
          <w:sz w:val="24"/>
          <w:szCs w:val="24"/>
        </w:rPr>
      </w:pPr>
    </w:p>
    <w:p w:rsidR="0057424C" w:rsidRDefault="0057424C">
      <w:pPr>
        <w:rPr>
          <w:rFonts w:asciiTheme="minorHAnsi" w:hAnsiTheme="minorHAnsi" w:cstheme="minorHAnsi"/>
          <w:sz w:val="24"/>
          <w:szCs w:val="24"/>
        </w:rPr>
      </w:pPr>
    </w:p>
    <w:p w:rsidR="0057424C" w:rsidRDefault="0057424C">
      <w:pPr>
        <w:rPr>
          <w:rFonts w:asciiTheme="minorHAnsi" w:hAnsiTheme="minorHAnsi" w:cstheme="minorHAnsi"/>
          <w:sz w:val="24"/>
          <w:szCs w:val="24"/>
        </w:rPr>
      </w:pPr>
    </w:p>
    <w:p w:rsidR="0057424C" w:rsidRDefault="0057424C">
      <w:pPr>
        <w:rPr>
          <w:rFonts w:asciiTheme="minorHAnsi" w:hAnsiTheme="minorHAnsi" w:cstheme="minorHAnsi"/>
          <w:sz w:val="24"/>
          <w:szCs w:val="24"/>
        </w:rPr>
      </w:pPr>
    </w:p>
    <w:p w:rsidR="0057424C" w:rsidRDefault="0057424C">
      <w:pPr>
        <w:rPr>
          <w:rFonts w:asciiTheme="minorHAnsi" w:hAnsiTheme="minorHAnsi" w:cstheme="minorHAnsi"/>
          <w:sz w:val="24"/>
          <w:szCs w:val="24"/>
        </w:rPr>
      </w:pPr>
    </w:p>
    <w:p w:rsidR="0057424C" w:rsidRDefault="0057424C">
      <w:pPr>
        <w:rPr>
          <w:rFonts w:asciiTheme="minorHAnsi" w:hAnsiTheme="minorHAnsi" w:cstheme="minorHAnsi"/>
          <w:sz w:val="24"/>
          <w:szCs w:val="24"/>
        </w:rPr>
      </w:pPr>
    </w:p>
    <w:p w:rsidR="0057424C" w:rsidRDefault="0057424C">
      <w:pPr>
        <w:rPr>
          <w:rFonts w:asciiTheme="minorHAnsi" w:hAnsiTheme="minorHAnsi" w:cstheme="minorHAnsi"/>
          <w:sz w:val="24"/>
          <w:szCs w:val="24"/>
        </w:rPr>
      </w:pPr>
    </w:p>
    <w:p w:rsidR="0057424C" w:rsidRDefault="0057424C">
      <w:pPr>
        <w:rPr>
          <w:rFonts w:asciiTheme="minorHAnsi" w:hAnsiTheme="minorHAnsi" w:cstheme="minorHAnsi"/>
          <w:sz w:val="24"/>
          <w:szCs w:val="24"/>
        </w:rPr>
      </w:pPr>
    </w:p>
    <w:p w:rsidR="0057424C" w:rsidRDefault="0057424C">
      <w:pPr>
        <w:rPr>
          <w:rFonts w:asciiTheme="minorHAnsi" w:hAnsiTheme="minorHAnsi" w:cstheme="minorHAnsi"/>
          <w:sz w:val="24"/>
          <w:szCs w:val="24"/>
        </w:rPr>
      </w:pPr>
    </w:p>
    <w:p w:rsidR="0057424C" w:rsidRDefault="0057424C">
      <w:pPr>
        <w:rPr>
          <w:rFonts w:asciiTheme="minorHAnsi" w:hAnsiTheme="minorHAnsi" w:cstheme="minorHAnsi"/>
          <w:sz w:val="24"/>
          <w:szCs w:val="24"/>
        </w:rPr>
      </w:pPr>
    </w:p>
    <w:p w:rsidR="0057424C" w:rsidRDefault="0057424C">
      <w:pPr>
        <w:rPr>
          <w:rFonts w:asciiTheme="minorHAnsi" w:hAnsiTheme="minorHAnsi" w:cstheme="minorHAnsi"/>
          <w:sz w:val="24"/>
          <w:szCs w:val="24"/>
        </w:rPr>
      </w:pPr>
    </w:p>
    <w:p w:rsidR="0057424C" w:rsidRDefault="0057424C">
      <w:pPr>
        <w:rPr>
          <w:rFonts w:asciiTheme="minorHAnsi" w:hAnsiTheme="minorHAnsi" w:cstheme="minorHAnsi"/>
          <w:sz w:val="24"/>
          <w:szCs w:val="24"/>
        </w:rPr>
      </w:pPr>
    </w:p>
    <w:p w:rsidR="0057424C" w:rsidRDefault="0057424C">
      <w:pPr>
        <w:rPr>
          <w:rFonts w:asciiTheme="minorHAnsi" w:hAnsiTheme="minorHAnsi" w:cstheme="minorHAnsi"/>
          <w:sz w:val="24"/>
          <w:szCs w:val="24"/>
        </w:rPr>
      </w:pPr>
    </w:p>
    <w:p w:rsidR="0057424C" w:rsidRDefault="0057424C">
      <w:pPr>
        <w:rPr>
          <w:rFonts w:asciiTheme="minorHAnsi" w:hAnsiTheme="minorHAnsi" w:cstheme="minorHAnsi"/>
          <w:sz w:val="24"/>
          <w:szCs w:val="24"/>
        </w:rPr>
      </w:pPr>
    </w:p>
    <w:p w:rsidR="0057424C" w:rsidRDefault="0057424C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sectPr w:rsidR="0057424C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A7" w:rsidRDefault="00D217A7">
      <w:r>
        <w:separator/>
      </w:r>
    </w:p>
  </w:endnote>
  <w:endnote w:type="continuationSeparator" w:id="0">
    <w:p w:rsidR="00D217A7" w:rsidRDefault="00D2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-Light">
    <w:altName w:val="Marianna"/>
    <w:charset w:val="00"/>
    <w:family w:val="auto"/>
    <w:pitch w:val="default"/>
  </w:font>
  <w:font w:name="Gotham-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A7" w:rsidRDefault="00D217A7">
      <w:r>
        <w:separator/>
      </w:r>
    </w:p>
  </w:footnote>
  <w:footnote w:type="continuationSeparator" w:id="0">
    <w:p w:rsidR="00D217A7" w:rsidRDefault="00D21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A4"/>
    <w:rsid w:val="0000001A"/>
    <w:rsid w:val="00057BBD"/>
    <w:rsid w:val="00070BF5"/>
    <w:rsid w:val="00076EC8"/>
    <w:rsid w:val="000B1D6D"/>
    <w:rsid w:val="000B2FA4"/>
    <w:rsid w:val="000D06CB"/>
    <w:rsid w:val="000E115A"/>
    <w:rsid w:val="000F4C79"/>
    <w:rsid w:val="00107F18"/>
    <w:rsid w:val="001148B0"/>
    <w:rsid w:val="001201F7"/>
    <w:rsid w:val="00121827"/>
    <w:rsid w:val="00132761"/>
    <w:rsid w:val="00187D4F"/>
    <w:rsid w:val="001946E7"/>
    <w:rsid w:val="00196D42"/>
    <w:rsid w:val="001D70A1"/>
    <w:rsid w:val="001F30D0"/>
    <w:rsid w:val="00246472"/>
    <w:rsid w:val="0025492E"/>
    <w:rsid w:val="003072C8"/>
    <w:rsid w:val="003D0557"/>
    <w:rsid w:val="003D5952"/>
    <w:rsid w:val="003E1B11"/>
    <w:rsid w:val="004E44DA"/>
    <w:rsid w:val="004E5F2F"/>
    <w:rsid w:val="00502493"/>
    <w:rsid w:val="00505D8C"/>
    <w:rsid w:val="00517F92"/>
    <w:rsid w:val="0057424C"/>
    <w:rsid w:val="005757E9"/>
    <w:rsid w:val="005C33E3"/>
    <w:rsid w:val="00630DCB"/>
    <w:rsid w:val="006871F2"/>
    <w:rsid w:val="00687961"/>
    <w:rsid w:val="006B3EAB"/>
    <w:rsid w:val="006D38D0"/>
    <w:rsid w:val="00704FE4"/>
    <w:rsid w:val="007107EC"/>
    <w:rsid w:val="00744DA9"/>
    <w:rsid w:val="00754D3F"/>
    <w:rsid w:val="007D7FEF"/>
    <w:rsid w:val="00893A8F"/>
    <w:rsid w:val="0089500B"/>
    <w:rsid w:val="0090726B"/>
    <w:rsid w:val="00925E42"/>
    <w:rsid w:val="00950047"/>
    <w:rsid w:val="00951B36"/>
    <w:rsid w:val="009A581C"/>
    <w:rsid w:val="009C6E5B"/>
    <w:rsid w:val="009D30B4"/>
    <w:rsid w:val="009D463D"/>
    <w:rsid w:val="00A30DFA"/>
    <w:rsid w:val="00B12205"/>
    <w:rsid w:val="00B3100C"/>
    <w:rsid w:val="00B959B5"/>
    <w:rsid w:val="00BC1998"/>
    <w:rsid w:val="00BC2573"/>
    <w:rsid w:val="00BC5D7E"/>
    <w:rsid w:val="00BF5BEB"/>
    <w:rsid w:val="00C04E01"/>
    <w:rsid w:val="00C064DF"/>
    <w:rsid w:val="00C16749"/>
    <w:rsid w:val="00CA0B1C"/>
    <w:rsid w:val="00CE537C"/>
    <w:rsid w:val="00D00E65"/>
    <w:rsid w:val="00D217A7"/>
    <w:rsid w:val="00D46C18"/>
    <w:rsid w:val="00D544A7"/>
    <w:rsid w:val="00D875FA"/>
    <w:rsid w:val="00DF0AA5"/>
    <w:rsid w:val="00E140A7"/>
    <w:rsid w:val="00E958F1"/>
    <w:rsid w:val="00EC391C"/>
    <w:rsid w:val="00EC6EBF"/>
    <w:rsid w:val="00F42B6E"/>
    <w:rsid w:val="00F75926"/>
    <w:rsid w:val="00F87794"/>
    <w:rsid w:val="00FF4484"/>
    <w:rsid w:val="0E3D1A89"/>
    <w:rsid w:val="7096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6940E-85E3-4D46-B9BB-73BAFFFF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kz-cart-itemtitle-extra">
    <w:name w:val="kz-cart-item__title-extra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0961-C9C7-4B35-9738-6EF181B7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2025-03-03T10:48:00Z</cp:lastPrinted>
  <dcterms:created xsi:type="dcterms:W3CDTF">2024-01-16T09:38:00Z</dcterms:created>
  <dcterms:modified xsi:type="dcterms:W3CDTF">2025-03-03T10:51:00Z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FBBDEB7C4D1546149751AEA3785A1208_12</vt:lpwstr>
  </property>
</Properties>
</file>