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B1F49" w:rsidRPr="004B1F49" w:rsidRDefault="008A55EC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«С</w:t>
      </w:r>
      <w:r w:rsidR="004B1F49"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>редняя общеобразовательная школа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23»</w:t>
      </w: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528"/>
      </w:tblGrid>
      <w:tr w:rsidR="004B1F49" w:rsidRPr="004B1F49" w:rsidTr="00BE1779">
        <w:tc>
          <w:tcPr>
            <w:tcW w:w="4821" w:type="dxa"/>
          </w:tcPr>
          <w:p w:rsidR="004B1F49" w:rsidRPr="004B1F49" w:rsidRDefault="004B1F49" w:rsidP="004B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4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4B1F49" w:rsidRPr="004B1F49" w:rsidRDefault="004B1F49" w:rsidP="004B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49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4B1F49" w:rsidRPr="004B1F49" w:rsidRDefault="008A55EC" w:rsidP="004B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«МБОУ</w:t>
            </w:r>
            <w:r w:rsidR="004B1F49" w:rsidRPr="004B1F49">
              <w:rPr>
                <w:rFonts w:ascii="Times New Roman" w:hAnsi="Times New Roman" w:cs="Times New Roman"/>
                <w:sz w:val="28"/>
                <w:szCs w:val="28"/>
              </w:rPr>
              <w:t xml:space="preserve"> 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F49" w:rsidRPr="004B1F49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4B1F49" w:rsidRPr="004B1F49" w:rsidRDefault="008A55EC" w:rsidP="00C868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___________2025</w:t>
            </w:r>
            <w:r w:rsidR="004B1F49" w:rsidRPr="004B1F4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528" w:type="dxa"/>
          </w:tcPr>
          <w:p w:rsidR="004B1F49" w:rsidRPr="004B1F49" w:rsidRDefault="004B1F49" w:rsidP="004B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49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4B1F49" w:rsidRPr="004B1F49" w:rsidRDefault="004B1F49" w:rsidP="004B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F49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4B1F49" w:rsidRPr="004B1F49" w:rsidRDefault="008A55EC" w:rsidP="004B1F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r w:rsidR="004B1F49" w:rsidRPr="004B1F49">
              <w:rPr>
                <w:rFonts w:ascii="Times New Roman" w:hAnsi="Times New Roman" w:cs="Times New Roman"/>
                <w:sz w:val="28"/>
                <w:szCs w:val="28"/>
              </w:rPr>
              <w:t>СОШ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1F49" w:rsidRPr="004B1F49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</w:p>
          <w:p w:rsidR="004B1F49" w:rsidRPr="004B1F49" w:rsidRDefault="00C8684E" w:rsidP="00C868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A55EC">
              <w:rPr>
                <w:rFonts w:ascii="Times New Roman" w:hAnsi="Times New Roman" w:cs="Times New Roman"/>
                <w:sz w:val="28"/>
                <w:szCs w:val="28"/>
              </w:rPr>
              <w:t>__________2025</w:t>
            </w:r>
            <w:r w:rsidR="004B1F49" w:rsidRPr="004B1F4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4B1F49" w:rsidRPr="004B1F49" w:rsidRDefault="004B1F49" w:rsidP="004B1F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Default="004B1F49" w:rsidP="004B1F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84E" w:rsidRPr="004B1F49" w:rsidRDefault="00C8684E" w:rsidP="004B1F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8684E" w:rsidRPr="00C8684E" w:rsidRDefault="00C8684E" w:rsidP="00C8684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8684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РАБОЧАЯ ПРОГРАММА ВОСПИТАНИЯ</w:t>
      </w:r>
    </w:p>
    <w:p w:rsidR="00C8684E" w:rsidRPr="00C8684E" w:rsidRDefault="00C8684E" w:rsidP="00C8684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профильной смены участников</w:t>
      </w:r>
    </w:p>
    <w:p w:rsidR="00C8684E" w:rsidRPr="00C8684E" w:rsidRDefault="00C8684E" w:rsidP="00C8684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8684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Российского движения дет</w:t>
      </w: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ей и молодежи «Движение Первых»</w:t>
      </w:r>
    </w:p>
    <w:p w:rsidR="004B1F49" w:rsidRPr="004B1F49" w:rsidRDefault="00C8684E" w:rsidP="00C8684E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8684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«ВРЕМЯ ПЕРВЫХ»</w:t>
      </w:r>
    </w:p>
    <w:p w:rsidR="004B1F49" w:rsidRPr="004B1F49" w:rsidRDefault="004B1F49" w:rsidP="004B1F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8A55EC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Возраст обучающихся – 7-15</w:t>
      </w:r>
      <w:r w:rsidR="004B1F49"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</w:t>
      </w:r>
    </w:p>
    <w:p w:rsidR="00C8684E" w:rsidRPr="004B1F49" w:rsidRDefault="00C8684E" w:rsidP="004B1F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>Авторы-составители:</w:t>
      </w:r>
    </w:p>
    <w:p w:rsidR="004B1F49" w:rsidRPr="004B1F49" w:rsidRDefault="008A55EC" w:rsidP="004B1F49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Копылов</w:t>
      </w:r>
      <w:r w:rsidR="004B1F49"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B1F49"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B1F49"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Дёмина Н</w:t>
      </w:r>
      <w:r w:rsidR="00C8684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М.</w:t>
      </w: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4B1F49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B1F49" w:rsidRPr="004B1F49" w:rsidRDefault="008A55EC" w:rsidP="004B1F49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868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Глинское, 2025</w:t>
      </w:r>
      <w:r w:rsidR="004B1F49" w:rsidRPr="004B1F4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</w:p>
    <w:p w:rsidR="00C8684E" w:rsidRDefault="00C8684E" w:rsidP="00C8684E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Аннотация</w:t>
      </w:r>
    </w:p>
    <w:p w:rsidR="00A766C1" w:rsidRDefault="00C8684E" w:rsidP="00331F1E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документе данной рабочей программы воспитания содержится информация о реализации профильной смены участников российского движения школьников «Движение первых», направленной на всестороннее развитие обучающихся и раскрытие их творческого потенциала.</w:t>
      </w:r>
      <w:r w:rsidR="00293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Программа разработана </w:t>
      </w:r>
      <w:r w:rsidR="00A76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93E57">
        <w:rPr>
          <w:rFonts w:ascii="Times New Roman" w:eastAsia="Calibri" w:hAnsi="Times New Roman" w:cs="Times New Roman"/>
          <w:sz w:val="28"/>
          <w:szCs w:val="28"/>
          <w:lang w:eastAsia="en-US"/>
        </w:rPr>
        <w:t>педагогами МБОУ СОШ№23</w:t>
      </w:r>
      <w:r w:rsidR="00A76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с учётом возрастных особенностей обучающихся, нормативно-правовых актов Российской Федерации и актуальных условий для реализации рабочей программы воспитания.</w:t>
      </w:r>
    </w:p>
    <w:p w:rsidR="00331F1E" w:rsidRPr="00331F1E" w:rsidRDefault="00331F1E" w:rsidP="00331F1E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F1E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является комплексной и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B65B2F" w:rsidRDefault="00B65B2F" w:rsidP="00B65B2F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Возраст обучающихся</w:t>
      </w:r>
      <w:r w:rsidR="00293E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7-15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</w:t>
      </w:r>
    </w:p>
    <w:p w:rsidR="00331F1E" w:rsidRDefault="00331F1E" w:rsidP="00B65B2F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Количество </w:t>
      </w:r>
      <w:r w:rsidR="009523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детей в лагере</w:t>
      </w:r>
      <w:r w:rsidR="00952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 человек.</w:t>
      </w:r>
      <w:r w:rsidR="009523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 отряда)</w:t>
      </w:r>
      <w:bookmarkStart w:id="0" w:name="_GoBack"/>
      <w:bookmarkEnd w:id="0"/>
    </w:p>
    <w:p w:rsidR="00B65B2F" w:rsidRDefault="00B65B2F" w:rsidP="00B65B2F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1F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Срок реализации программы</w:t>
      </w:r>
      <w:r w:rsidR="002051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2.06.2025 – 24</w:t>
      </w:r>
      <w:r w:rsidR="00293E57">
        <w:rPr>
          <w:rFonts w:ascii="Times New Roman" w:eastAsia="Calibri" w:hAnsi="Times New Roman" w:cs="Times New Roman"/>
          <w:sz w:val="28"/>
          <w:szCs w:val="28"/>
          <w:lang w:eastAsia="en-US"/>
        </w:rPr>
        <w:t>.06.2025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года.</w:t>
      </w:r>
    </w:p>
    <w:p w:rsidR="005E6AF9" w:rsidRPr="00A766C1" w:rsidRDefault="00A766C1" w:rsidP="00A766C1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76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 детского оздоровительного лагеря с дневным пребыванием детей будет организована на базе </w:t>
      </w:r>
      <w:r w:rsidR="00293E57">
        <w:rPr>
          <w:rFonts w:ascii="Times New Roman" w:eastAsia="Calibri" w:hAnsi="Times New Roman" w:cs="Times New Roman"/>
          <w:sz w:val="28"/>
          <w:szCs w:val="28"/>
          <w:lang w:eastAsia="en-US"/>
        </w:rPr>
        <w:t>МБОУ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СОШ №</w:t>
      </w:r>
      <w:r w:rsidR="00293E5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3»</w:t>
      </w:r>
      <w:r w:rsidRPr="00A76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через социальное партнёрство с </w:t>
      </w:r>
      <w:r w:rsidR="0072607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766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рганизациями: </w:t>
      </w:r>
      <w:r w:rsidR="00FE565A">
        <w:rPr>
          <w:rFonts w:ascii="Times New Roman" w:eastAsia="Calibri" w:hAnsi="Times New Roman" w:cs="Times New Roman"/>
          <w:sz w:val="28"/>
          <w:szCs w:val="28"/>
          <w:lang w:eastAsia="en-US"/>
        </w:rPr>
        <w:t>МБ</w:t>
      </w:r>
      <w:r w:rsidR="00726074">
        <w:rPr>
          <w:rFonts w:ascii="Times New Roman" w:eastAsia="Calibri" w:hAnsi="Times New Roman" w:cs="Times New Roman"/>
          <w:sz w:val="28"/>
          <w:szCs w:val="28"/>
          <w:lang w:eastAsia="en-US"/>
        </w:rPr>
        <w:t>ДОУ</w:t>
      </w:r>
      <w:r w:rsidR="00FE565A">
        <w:rPr>
          <w:rFonts w:ascii="Times New Roman" w:eastAsia="Calibri" w:hAnsi="Times New Roman" w:cs="Times New Roman"/>
          <w:sz w:val="28"/>
          <w:szCs w:val="28"/>
          <w:lang w:eastAsia="en-US"/>
        </w:rPr>
        <w:t>№31</w:t>
      </w:r>
      <w:r w:rsidR="00726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«Одуванчик»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26074">
        <w:rPr>
          <w:rFonts w:ascii="Times New Roman" w:eastAsia="Calibri" w:hAnsi="Times New Roman" w:cs="Times New Roman"/>
          <w:sz w:val="28"/>
          <w:szCs w:val="28"/>
          <w:lang w:eastAsia="en-US"/>
        </w:rPr>
        <w:t>«Спорткомплекс» с. Глинского,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26074">
        <w:rPr>
          <w:rFonts w:ascii="Times New Roman" w:eastAsia="Calibri" w:hAnsi="Times New Roman" w:cs="Times New Roman"/>
          <w:sz w:val="28"/>
          <w:szCs w:val="28"/>
          <w:lang w:eastAsia="en-US"/>
        </w:rPr>
        <w:t>Д/К с. Глинского, НП «Клуб любителей велопутешествий «КОГТИ»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7260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МБУ ДО ЦТР. </w:t>
      </w:r>
      <w:r w:rsidR="005E6AF9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содержит в себе такие разделы, как аннотация, пояснительная записка, краткая характеристика участников программы, целевой блок, содержание программы</w:t>
      </w:r>
      <w:r w:rsidR="00037365">
        <w:rPr>
          <w:rFonts w:ascii="Times New Roman" w:eastAsia="Calibri" w:hAnsi="Times New Roman" w:cs="Times New Roman"/>
          <w:sz w:val="28"/>
          <w:szCs w:val="28"/>
          <w:lang w:eastAsia="en-US"/>
        </w:rPr>
        <w:t>, формы фиксирования достижений участников программы и сведения о материально-технической базе и кадрах.</w:t>
      </w: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55816" w:rsidRDefault="00D55816" w:rsidP="005E6AF9">
      <w:pPr>
        <w:spacing w:after="1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E565A" w:rsidRDefault="00FE565A" w:rsidP="00D55816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565A" w:rsidRDefault="00FE565A" w:rsidP="00D55816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E565A" w:rsidRDefault="00FE565A" w:rsidP="00D55816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B1F49" w:rsidRDefault="004B1F49" w:rsidP="00D55816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1F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Пояснительная записка</w:t>
      </w:r>
    </w:p>
    <w:p w:rsidR="00527E52" w:rsidRDefault="007343E0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43E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«Основной закон детской природы можно выразить так: дитя требует деятельности беспрестанно и утомляется не деятельностью, а ее однообразием и односторонностью.» (К.Д.</w:t>
      </w:r>
      <w:r w:rsidR="00FE565A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7343E0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Ушинский)</w:t>
      </w:r>
    </w:p>
    <w:p w:rsidR="007343E0" w:rsidRDefault="007343E0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обучения школьника большое внимание уделяется его всестороннему развитию. Это помогает ребёнку понять, к чему лежит его душа, и что может стать основой его дальнейшего пути по жизни. Воспитание и развитие школьника происходит в процессе деятельности. В дошкольном возрасте преобладающей для ребёнка является игровая деятельность, которая в младшем</w:t>
      </w:r>
      <w:r w:rsidR="00FE56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среднем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школьном возрасте сменяется учебной. </w:t>
      </w:r>
    </w:p>
    <w:p w:rsidR="007343E0" w:rsidRDefault="007343E0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Однако внеурочная деятельность от этого не становится менее важной – наоборот, сфера интересов школьника расширяется. Необходимо обеспечить ребёнку разностороннюю и интересную работу, </w:t>
      </w:r>
      <w:r w:rsidR="001F4358">
        <w:rPr>
          <w:rFonts w:ascii="Times New Roman" w:eastAsia="Calibri" w:hAnsi="Times New Roman" w:cs="Times New Roman"/>
          <w:sz w:val="28"/>
          <w:szCs w:val="28"/>
          <w:lang w:eastAsia="en-US"/>
        </w:rPr>
        <w:t>дать ему попробовать себя в различных сферах, способствовать формированию мотивации двигаться вперёд.</w:t>
      </w:r>
    </w:p>
    <w:p w:rsidR="001F4358" w:rsidRDefault="001F4358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«Движение первых» – это возможность стать лучшей версией себя, достойным наследником великих дел первооткрывателей, основателей и первопроходцев, которых отличает стремление к победе во всех начинаниях и нежелание останавливаться на достигнутом. Быть участником движения – это выбор сильных и готовых вписать своё имя в историю России.</w:t>
      </w:r>
    </w:p>
    <w:p w:rsidR="001F4358" w:rsidRDefault="001F4358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E56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«Движение Первых»</w:t>
      </w:r>
      <w:r w:rsidRPr="001F4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направлено на воспитание и становление</w:t>
      </w:r>
      <w:r w:rsidRPr="001F4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семья.</w:t>
      </w:r>
    </w:p>
    <w:p w:rsidR="001F4358" w:rsidRDefault="001F4358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Данная программа для отряда «Время первых» летнего лагеря с дневным пребывание</w:t>
      </w:r>
      <w:r w:rsidR="00FE565A">
        <w:rPr>
          <w:rFonts w:ascii="Times New Roman" w:eastAsia="Calibri" w:hAnsi="Times New Roman" w:cs="Times New Roman"/>
          <w:sz w:val="28"/>
          <w:szCs w:val="28"/>
          <w:lang w:eastAsia="en-US"/>
        </w:rPr>
        <w:t>м детей на базе МБОУ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E56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СОШ №</w:t>
      </w:r>
      <w:r w:rsidR="00FE565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3» направлена не только на всестороннее развитие школьников, но и формирование положительного отношения к различным видам деятельности, умения решать поставленные задачи и преодолевать сложности.</w:t>
      </w:r>
    </w:p>
    <w:p w:rsidR="001F4358" w:rsidRDefault="00FE565A" w:rsidP="00D55816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Вся программа воспитания </w:t>
      </w:r>
      <w:r w:rsidR="001F43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разделена на модули, каждый из которых направлен на формирование </w:t>
      </w:r>
      <w:r w:rsidR="007548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важных для личности качеств, таких как патриотизм, уважение к Родине, бережное отношение к природе, творческое мышление, забота о ближних, стремление стать лучше. </w:t>
      </w:r>
    </w:p>
    <w:p w:rsidR="00037365" w:rsidRPr="00037365" w:rsidRDefault="00037365" w:rsidP="00037365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3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Актуальность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значимость программы оп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ределяется тем, что продуманная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и организованная система планирования пришкольной лагерной смены позволяет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каждому ребёнку получить новые знания, приобрести различные навыки и жизненный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опыт, а приобретённые знания помогут в самосовершенствовании и самореализации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своих возможностей.</w:t>
      </w:r>
    </w:p>
    <w:p w:rsidR="00037365" w:rsidRPr="00037365" w:rsidRDefault="00037365" w:rsidP="00037365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Программа решает проблемы занятости детей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каникулярное время адаптации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в социуме, а также помогает реализовать познавательный интерес на практике.</w:t>
      </w:r>
    </w:p>
    <w:p w:rsidR="00D55816" w:rsidRDefault="00037365" w:rsidP="00037365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 воспитания реали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зуется посредством формирования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социокультурного воспитательного пространства при соблюдении условий создания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уклада, отражающего готовность всех участников образовательных отношений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руководствоваться едиными принципами и регулярно воспроизводить наиболее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ценные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значимые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воспитания </w:t>
      </w:r>
      <w:r w:rsidRPr="00037365">
        <w:rPr>
          <w:rFonts w:ascii="Times New Roman" w:eastAsia="Calibri" w:hAnsi="Times New Roman" w:cs="Times New Roman"/>
          <w:sz w:val="28"/>
          <w:szCs w:val="28"/>
          <w:lang w:eastAsia="en-US"/>
        </w:rPr>
        <w:t>виды совместной деятельности.</w:t>
      </w:r>
    </w:p>
    <w:p w:rsidR="00957C42" w:rsidRDefault="00957C42" w:rsidP="00957C42">
      <w:pPr>
        <w:spacing w:after="1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Pr="00957C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раткая характеристика участников программы</w:t>
      </w:r>
    </w:p>
    <w:p w:rsidR="00957C42" w:rsidRPr="00957C42" w:rsidRDefault="00957C42" w:rsidP="004F6C0A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Участниками программы являются обучающиеся начально</w:t>
      </w:r>
      <w:r w:rsidR="00865A49">
        <w:rPr>
          <w:rFonts w:ascii="Times New Roman" w:eastAsia="Calibri" w:hAnsi="Times New Roman" w:cs="Times New Roman"/>
          <w:sz w:val="28"/>
          <w:szCs w:val="28"/>
          <w:lang w:eastAsia="en-US"/>
        </w:rPr>
        <w:t>й школы. Возраст обучающихся – 7-15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лет. </w:t>
      </w:r>
      <w:r w:rsidR="004F6C0A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Основное внимание уделяется оздоровлению</w:t>
      </w:r>
      <w:r w:rsidR="00865A49">
        <w:rPr>
          <w:rFonts w:ascii="Times New Roman" w:eastAsia="Calibri" w:hAnsi="Times New Roman" w:cs="Times New Roman"/>
          <w:sz w:val="28"/>
          <w:szCs w:val="28"/>
          <w:lang w:eastAsia="en-US"/>
        </w:rPr>
        <w:t>, физическому развитию школьников, патриотическому воспитанию.</w:t>
      </w:r>
      <w:r w:rsidR="004F6C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37365" w:rsidRPr="00037365" w:rsidRDefault="00037365" w:rsidP="00037365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3736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Цели и задачи воспитательной программы</w:t>
      </w:r>
    </w:p>
    <w:p w:rsidR="00957C42" w:rsidRPr="00957C42" w:rsidRDefault="00957C42" w:rsidP="00957C4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C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Цель программы</w:t>
      </w:r>
      <w:r w:rsidRPr="00957C42">
        <w:rPr>
          <w:rFonts w:ascii="Times New Roman" w:eastAsia="Calibri" w:hAnsi="Times New Roman" w:cs="Times New Roman"/>
          <w:sz w:val="28"/>
          <w:szCs w:val="28"/>
          <w:lang w:eastAsia="en-US"/>
        </w:rPr>
        <w:t> – создание условий, способствующих формированию у участников смены детского лагеря осознанной мотивации/готовности к включению в деятельность Российского движения детей и молодежи «Движение Первых».</w:t>
      </w:r>
    </w:p>
    <w:p w:rsidR="00957C42" w:rsidRPr="00957C42" w:rsidRDefault="00957C42" w:rsidP="00957C4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C4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Задачи:</w:t>
      </w:r>
    </w:p>
    <w:p w:rsidR="00957C42" w:rsidRPr="00957C42" w:rsidRDefault="00957C42" w:rsidP="00957C4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C42">
        <w:rPr>
          <w:rFonts w:ascii="Times New Roman" w:eastAsia="Calibri" w:hAnsi="Times New Roman" w:cs="Times New Roman"/>
          <w:sz w:val="28"/>
          <w:szCs w:val="28"/>
          <w:lang w:eastAsia="en-US"/>
        </w:rPr>
        <w:t>1) создать педагогические условия для проявления и развития личностных качеств детей, способствующих их успешному вхождению в высоко мотивированное детско-взрослое сообщество Движения: ответственности, трудолюбия, ценности команды, умения работать в команде;</w:t>
      </w:r>
    </w:p>
    <w:p w:rsidR="00957C42" w:rsidRPr="00957C42" w:rsidRDefault="00957C42" w:rsidP="00957C4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C42">
        <w:rPr>
          <w:rFonts w:ascii="Times New Roman" w:eastAsia="Calibri" w:hAnsi="Times New Roman" w:cs="Times New Roman"/>
          <w:sz w:val="28"/>
          <w:szCs w:val="28"/>
          <w:lang w:eastAsia="en-US"/>
        </w:rPr>
        <w:t>2) сформировать у участников смены представление о жизни Движения в деятельности (знакомство с миссией, ценностями, направлениями деятельности Движения, ключевыми активностями);</w:t>
      </w:r>
    </w:p>
    <w:p w:rsidR="00957C42" w:rsidRDefault="00957C42" w:rsidP="00957C42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7C42">
        <w:rPr>
          <w:rFonts w:ascii="Times New Roman" w:eastAsia="Calibri" w:hAnsi="Times New Roman" w:cs="Times New Roman"/>
          <w:sz w:val="28"/>
          <w:szCs w:val="28"/>
          <w:lang w:eastAsia="en-US"/>
        </w:rPr>
        <w:t>3) создать условия для осмысленного выбора детьми одного или нескольких направлений деятельности Движения, в которых они хотели бы развиваться и/или которые они рассматривают в качестве проекции своей будущей профессиональной деятельности;</w:t>
      </w:r>
    </w:p>
    <w:p w:rsidR="00DF64A0" w:rsidRDefault="00957C42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способствовать формированию у детей таких личностных качеств, как любовь к Родине, бережное отношение к природе, уважение и забота о ближних и положительное отношение к труду. </w:t>
      </w: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Pr="00DF64A0" w:rsidRDefault="00DF64A0" w:rsidP="00DF64A0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Ожидаемые результаты</w:t>
      </w:r>
    </w:p>
    <w:p w:rsidR="00DF64A0" w:rsidRP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Внедрение эффективных форм организации отдыха, оздоровления и летней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занятости детей.</w:t>
      </w:r>
    </w:p>
    <w:p w:rsidR="00DF64A0" w:rsidRP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Улучшение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психологической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комфортности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едином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воспитательном пространстве лагеря дневного пребывания детей на базе щколы.</w:t>
      </w:r>
    </w:p>
    <w:p w:rsidR="00DF64A0" w:rsidRP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умений и навыков, приобретение жизненного опыта, адекватного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поведения.</w:t>
      </w:r>
    </w:p>
    <w:p w:rsidR="00DF64A0" w:rsidRP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индивидуальных способностей и задатков каждого ребёнка.</w:t>
      </w: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Увеличение количества детей, вовлеченн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ых в деятельность РДДМ «Движение </w:t>
      </w:r>
      <w:r w:rsidRPr="00DF64A0">
        <w:rPr>
          <w:rFonts w:ascii="Times New Roman" w:eastAsia="Calibri" w:hAnsi="Times New Roman" w:cs="Times New Roman"/>
          <w:sz w:val="28"/>
          <w:szCs w:val="28"/>
          <w:lang w:eastAsia="en-US"/>
        </w:rPr>
        <w:t>Первых»</w:t>
      </w: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97933" w:rsidRDefault="00DF64A0" w:rsidP="00297933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25DB58" wp14:editId="595C8A0C">
                <wp:simplePos x="0" y="0"/>
                <wp:positionH relativeFrom="page">
                  <wp:posOffset>2003425</wp:posOffset>
                </wp:positionH>
                <wp:positionV relativeFrom="page">
                  <wp:posOffset>5518150</wp:posOffset>
                </wp:positionV>
                <wp:extent cx="850900" cy="170815"/>
                <wp:effectExtent l="3175" t="3175" r="317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D28DAA" id="Прямоугольник 3" o:spid="_x0000_s1026" style="position:absolute;margin-left:157.75pt;margin-top:434.5pt;width:67pt;height:1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" stroked="f">
                <w10:wrap anchorx="page" anchory="page"/>
              </v:rect>
            </w:pict>
          </mc:Fallback>
        </mc:AlternateContent>
      </w:r>
      <w:r w:rsidRPr="00DF64A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E28C859" wp14:editId="0D9ADDF2">
                <wp:simplePos x="0" y="0"/>
                <wp:positionH relativeFrom="page">
                  <wp:posOffset>3003550</wp:posOffset>
                </wp:positionH>
                <wp:positionV relativeFrom="page">
                  <wp:posOffset>9869170</wp:posOffset>
                </wp:positionV>
                <wp:extent cx="3475990" cy="170815"/>
                <wp:effectExtent l="3175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5990" cy="170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1402FB" id="Прямоугольник 2" o:spid="_x0000_s1026" style="position:absolute;margin-left:236.5pt;margin-top:777.1pt;width:273.7pt;height:13.4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" stroked="f">
                <w10:wrap anchorx="page" anchory="page"/>
              </v:rect>
            </w:pict>
          </mc:Fallback>
        </mc:AlternateContent>
      </w:r>
      <w:r w:rsidRPr="00DF64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</w:t>
      </w:r>
    </w:p>
    <w:p w:rsidR="00DF64A0" w:rsidRPr="00DF64A0" w:rsidRDefault="00DF64A0" w:rsidP="00297933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F64A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План-сетка</w:t>
      </w:r>
      <w:r w:rsidR="002979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лагерной смены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00"/>
        <w:gridCol w:w="7512"/>
      </w:tblGrid>
      <w:tr w:rsidR="00DF64A0" w:rsidRPr="00DF64A0" w:rsidTr="00297933">
        <w:trPr>
          <w:trHeight w:val="254"/>
        </w:trPr>
        <w:tc>
          <w:tcPr>
            <w:tcW w:w="999" w:type="pct"/>
          </w:tcPr>
          <w:p w:rsidR="00DF64A0" w:rsidRPr="006D0F02" w:rsidRDefault="006D0F02" w:rsidP="006D0F0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02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4001" w:type="pct"/>
          </w:tcPr>
          <w:p w:rsidR="00DF64A0" w:rsidRPr="006D0F02" w:rsidRDefault="00DF64A0" w:rsidP="006D0F02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DF64A0" w:rsidRPr="00DF64A0" w:rsidTr="00297933">
        <w:trPr>
          <w:trHeight w:val="4868"/>
        </w:trPr>
        <w:tc>
          <w:tcPr>
            <w:tcW w:w="999" w:type="pct"/>
          </w:tcPr>
          <w:p w:rsidR="00DF64A0" w:rsidRPr="00DF64A0" w:rsidRDefault="00DF64A0" w:rsidP="00DF64A0">
            <w:pPr>
              <w:spacing w:after="12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1день</w:t>
            </w:r>
          </w:p>
          <w:p w:rsidR="00DF64A0" w:rsidRPr="00DF64A0" w:rsidRDefault="00395418" w:rsidP="00DF64A0">
            <w:pPr>
              <w:spacing w:after="120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«Время 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первооткрывателя»    </w:t>
            </w:r>
            <w:r w:rsidR="0029793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день РДДМ)</w:t>
            </w:r>
          </w:p>
          <w:p w:rsidR="00DF64A0" w:rsidRPr="00DF64A0" w:rsidRDefault="002051C9" w:rsidP="00DF64A0">
            <w:pPr>
              <w:spacing w:after="12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4001" w:type="pct"/>
          </w:tcPr>
          <w:p w:rsidR="00DF64A0" w:rsidRPr="00DF64A0" w:rsidRDefault="00BE1779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–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прием детей, распределение по отрядам 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 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10.00- 11.30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отрядных уголков, правил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разработка эмблемы, отрядная песня, девиз. Подготовка к открытию лагерной смены.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Выбор организаторов самоуправления отрядов (Командир, помощник командира, физорг, культорг, редколлегия, чистюля).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11.30-12.30 –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развлекательное мероприятие, посвященное </w:t>
            </w:r>
            <w:r w:rsidR="00297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открытию смены 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КТД «Будь в движении», презентация РДДМ «Движение Первых»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Огоньки знакомств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«Расскажи мне о себе»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- Конкурс рисунков на асфальте «Я и лето».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97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A0" w:rsidRPr="00DF64A0" w:rsidTr="00297933">
        <w:trPr>
          <w:trHeight w:val="699"/>
        </w:trPr>
        <w:tc>
          <w:tcPr>
            <w:tcW w:w="999" w:type="pct"/>
          </w:tcPr>
          <w:p w:rsidR="00DF64A0" w:rsidRPr="00DF64A0" w:rsidRDefault="00DF64A0" w:rsidP="00DF64A0">
            <w:pPr>
              <w:spacing w:after="12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2 день</w:t>
            </w:r>
          </w:p>
          <w:p w:rsidR="00DF64A0" w:rsidRPr="00DF64A0" w:rsidRDefault="00395418" w:rsidP="00DF64A0">
            <w:pPr>
              <w:spacing w:after="120"/>
              <w:ind w:firstLine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образование и науку»</w:t>
            </w:r>
          </w:p>
          <w:p w:rsidR="00DF64A0" w:rsidRPr="00DF64A0" w:rsidRDefault="002051C9" w:rsidP="00DF64A0">
            <w:pPr>
              <w:spacing w:after="12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1" w:type="pct"/>
          </w:tcPr>
          <w:p w:rsidR="00DF64A0" w:rsidRPr="00DF64A0" w:rsidRDefault="00BE1779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«Зеленая аптечка», Минутка безопасности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«Правила поведения при проведении спортивных мероприятий»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10.30 – 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>Оформление отрядных уголков «Операция Уют»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аправлений «Учись и познавай», «Дерзай и открывай»</w:t>
            </w:r>
          </w:p>
          <w:p w:rsidR="003600FB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600FB"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«Путешествие в мир науки»</w:t>
            </w:r>
          </w:p>
          <w:p w:rsidR="00DF64A0" w:rsidRPr="003600FB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  <w:r w:rsidR="0036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00FB" w:rsidRPr="003600F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Познавательный час «Великие учёные России»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</w:t>
            </w:r>
          </w:p>
        </w:tc>
      </w:tr>
    </w:tbl>
    <w:p w:rsidR="00DF64A0" w:rsidRP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91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7513"/>
      </w:tblGrid>
      <w:tr w:rsidR="00DF64A0" w:rsidRPr="00DF64A0" w:rsidTr="00297933">
        <w:trPr>
          <w:trHeight w:val="3194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день</w:t>
            </w:r>
          </w:p>
          <w:p w:rsidR="00DF64A0" w:rsidRPr="00DF64A0" w:rsidRDefault="00395418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профессию»</w:t>
            </w:r>
          </w:p>
          <w:p w:rsidR="00DF64A0" w:rsidRPr="00DF64A0" w:rsidRDefault="002051C9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F64A0" w:rsidRPr="00DF64A0" w:rsidRDefault="00BE1779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«Осанка–основа красивой походки», Минутка безопасности Внимание! Подозрительный предмет»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10.00-10.30 – 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направления «Найди свое призвание»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10.30-11.00 –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иг</w:t>
            </w:r>
            <w:r w:rsidR="00205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 «Угадай профессию» 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>2.30 –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на предприятие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Квест «Все профессии нужны»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 анализ дня</w:t>
            </w:r>
          </w:p>
        </w:tc>
      </w:tr>
      <w:tr w:rsidR="00DF64A0" w:rsidRPr="00DF64A0" w:rsidTr="00297933">
        <w:trPr>
          <w:trHeight w:val="3394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4 день</w:t>
            </w:r>
          </w:p>
          <w:p w:rsidR="00DF64A0" w:rsidRPr="00DF64A0" w:rsidRDefault="00395418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искусство»</w:t>
            </w:r>
          </w:p>
          <w:p w:rsidR="00DF64A0" w:rsidRPr="00DF64A0" w:rsidRDefault="002051C9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F64A0" w:rsidRPr="00DF64A0" w:rsidRDefault="00BE1779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–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линейка, зарядка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«Солнечный ожог. Первая помощь при солнечном ожоге»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направления «Создавай и вдохновляй»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10.30-11.30 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«Я повторю!»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11.30-12.30 </w:t>
            </w:r>
            <w:r w:rsidR="003600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0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квест-игра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«Твори! Выдумывай! Пробуй»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BE1779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13.30-14.20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посещение развлекат</w:t>
            </w:r>
            <w:r w:rsidR="003600FB">
              <w:rPr>
                <w:rFonts w:ascii="Times New Roman" w:hAnsi="Times New Roman" w:cs="Times New Roman"/>
                <w:b/>
                <w:sz w:val="24"/>
                <w:szCs w:val="24"/>
              </w:rPr>
              <w:t>ельного мероприятия ц</w:t>
            </w:r>
            <w:r w:rsidR="002051C9">
              <w:rPr>
                <w:rFonts w:ascii="Times New Roman" w:hAnsi="Times New Roman" w:cs="Times New Roman"/>
                <w:b/>
                <w:sz w:val="24"/>
                <w:szCs w:val="24"/>
              </w:rPr>
              <w:t>ентр д\к</w:t>
            </w:r>
            <w:r w:rsidR="003600FB" w:rsidRPr="003600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 анализ дня</w:t>
            </w:r>
          </w:p>
        </w:tc>
      </w:tr>
      <w:tr w:rsidR="00DF64A0" w:rsidRPr="00DF64A0" w:rsidTr="00297933">
        <w:trPr>
          <w:trHeight w:val="3394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«День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ГАИ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20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2051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F64A0" w:rsidRPr="00DF64A0" w:rsidRDefault="00BE1779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линейка, зарядка «Весёлое приседание» 9.15-9.45–завтрак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безопасности «Правила поведения детей на прогулках и в походах. Осторожно клещи!»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10.00-10.30 –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Беседа с сотрудником ГАИ «Поведение на дорогах»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10.30-11.30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600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Викторина «Знатоки ПДД»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11.30-12.30 –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Спортивная программа «Безопасное колесо» посвященное Дню ГАИ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BE1779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13.30-14.20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игры, динамический час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дня.</w:t>
            </w:r>
          </w:p>
        </w:tc>
      </w:tr>
      <w:tr w:rsidR="00DF64A0" w:rsidRPr="00DF64A0" w:rsidTr="00297933">
        <w:trPr>
          <w:trHeight w:val="3394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день</w:t>
            </w:r>
          </w:p>
          <w:p w:rsidR="00DF64A0" w:rsidRPr="00DF64A0" w:rsidRDefault="00C057E5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ЗОЖ»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4A0" w:rsidRPr="00DF64A0" w:rsidRDefault="002051C9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  <w:tc>
          <w:tcPr>
            <w:tcW w:w="7513" w:type="dxa"/>
          </w:tcPr>
          <w:p w:rsidR="00DF64A0" w:rsidRPr="00DF64A0" w:rsidRDefault="00BE1779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«Уход за зубами», Памятка «Правила безопасности и поведения в лагере»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направлени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й «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Достигай и побеждай!», «Будь здоров!»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F64A0" w:rsidRPr="00DF64A0" w:rsidRDefault="00BE1779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11.30-12.30 –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41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час «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Всегда в движении»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954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«О спорт - ты мир!»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9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дня. </w:t>
            </w:r>
          </w:p>
        </w:tc>
      </w:tr>
      <w:tr w:rsidR="00DF64A0" w:rsidRPr="00DF64A0" w:rsidTr="00297933">
        <w:trPr>
          <w:trHeight w:val="983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7 день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ский день РДДМ «Старт в экологию и туризм»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4A0" w:rsidRPr="00DF64A0" w:rsidRDefault="002051C9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7513" w:type="dxa"/>
          </w:tcPr>
          <w:p w:rsidR="00DF64A0" w:rsidRPr="00DF64A0" w:rsidRDefault="00BE1779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ab/>
              <w:t>–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ab/>
              <w:t>здоровья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ab/>
              <w:t>«Закаливание», б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 запрете управления транспортными средствами несовершеннолетними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10.00-10.30 – 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направлений «Береги планету», «Открывай страны»</w:t>
            </w:r>
          </w:p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10.30-11.00 – 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«Вторая жизнь»</w:t>
            </w:r>
          </w:p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11.00-12.30 – </w:t>
            </w:r>
            <w:r w:rsidR="002051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посещение кинотеатра </w:t>
            </w:r>
            <w:r w:rsidR="00F72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д\к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13.30-14.20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</w:t>
            </w:r>
            <w:r w:rsidR="00DF64A0"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Достопримечательн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ости </w:t>
            </w:r>
            <w:r w:rsidR="00F72F87">
              <w:rPr>
                <w:rFonts w:ascii="Times New Roman" w:hAnsi="Times New Roman" w:cs="Times New Roman"/>
                <w:b/>
                <w:sz w:val="24"/>
                <w:szCs w:val="24"/>
              </w:rPr>
              <w:t>Свердловской области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</w:t>
            </w:r>
          </w:p>
        </w:tc>
      </w:tr>
      <w:tr w:rsidR="00DF64A0" w:rsidRPr="00DF64A0" w:rsidTr="003600FB">
        <w:trPr>
          <w:trHeight w:val="558"/>
        </w:trPr>
        <w:tc>
          <w:tcPr>
            <w:tcW w:w="2400" w:type="dxa"/>
          </w:tcPr>
          <w:p w:rsidR="00F72F87" w:rsidRDefault="00F72F87" w:rsidP="00F72F8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день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ский день РДДМ</w:t>
            </w:r>
          </w:p>
          <w:p w:rsidR="00F72F87" w:rsidRPr="00DF64A0" w:rsidRDefault="00F72F87" w:rsidP="00F72F8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семьи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64A0" w:rsidRPr="00DF64A0" w:rsidRDefault="00F72F87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</w:t>
            </w:r>
          </w:p>
        </w:tc>
        <w:tc>
          <w:tcPr>
            <w:tcW w:w="7513" w:type="dxa"/>
          </w:tcPr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–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 – минутка здоровья «Глаза – твои главные помощники», Минутка безопасности «Тепловой удар. Первая помощь при тепловом ударе»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10.00-11.00 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мастерская «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Подарок своей семье»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11.00-11.30 – подвижные игры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11.30-12.30 –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операция «Поиск клада»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 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флешмоб, посвященный «Дню семьи»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дня.</w:t>
            </w:r>
          </w:p>
        </w:tc>
      </w:tr>
      <w:tr w:rsidR="00DF64A0" w:rsidRPr="00DF64A0" w:rsidTr="00297933">
        <w:trPr>
          <w:trHeight w:val="3293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день</w:t>
            </w:r>
          </w:p>
          <w:p w:rsidR="00DF64A0" w:rsidRPr="00DF64A0" w:rsidRDefault="00C057E5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патриотизм»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64A0" w:rsidRPr="00DF64A0" w:rsidRDefault="00F72F87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7513" w:type="dxa"/>
          </w:tcPr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утка здоровья «Уход за телом», п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амятка «Правила поведения в общественном месте»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10.00-10.30 – 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направления «Служи Отечеству»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10.30-11.00 –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«Символы региона»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Веселые гонки «Наша Армия сильна!»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Интеллектуальная игра «Первые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00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плану отрядов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14.20-14.30–подведение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A0" w:rsidRPr="00DF64A0" w:rsidTr="00297933">
        <w:trPr>
          <w:trHeight w:val="3793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 день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«День воинской славы России»</w:t>
            </w:r>
          </w:p>
          <w:p w:rsidR="00DF64A0" w:rsidRPr="00DF64A0" w:rsidRDefault="00F72F87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  <w:tc>
          <w:tcPr>
            <w:tcW w:w="7513" w:type="dxa"/>
          </w:tcPr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 –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прием 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«Гигиена тела», Правила безопасного поведения на водных объектах и оказание помощи пострадавшим на воде»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10.00-11.00 –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игра «Умники и умницы», посвященная Дню воинской славы России.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 патриотической песни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11.30-12.30 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«Защитники Отечества»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воздухе, работа по плану отрядов</w:t>
            </w:r>
          </w:p>
          <w:p w:rsid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</w:t>
            </w:r>
            <w:r w:rsidR="00360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00FB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FB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FB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FB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FB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FB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0FB" w:rsidRPr="00DF64A0" w:rsidRDefault="003600FB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4A0" w:rsidRPr="00DF64A0" w:rsidTr="00297933">
        <w:trPr>
          <w:trHeight w:val="3793"/>
        </w:trPr>
        <w:tc>
          <w:tcPr>
            <w:tcW w:w="2400" w:type="dxa"/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народонаселения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DF64A0" w:rsidRPr="00DF64A0" w:rsidRDefault="00465104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DF64A0" w:rsidRPr="00DF64A0" w:rsidRDefault="00C057E5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«Поговорим о закаливании», Просмотр обучающих видеороликов о дорожной безопасности Минутка безопасности «Как перейти дорогу. Светофор»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игры народов мира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«Сюрприз для другого отряда»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11.45-12.30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игра-квест «Все мы разные, все мы равные»</w:t>
            </w:r>
          </w:p>
          <w:p w:rsidR="00DF64A0" w:rsidRPr="00DF64A0" w:rsidRDefault="00DF64A0" w:rsidP="00DF64A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 анализ дня</w:t>
            </w:r>
          </w:p>
        </w:tc>
      </w:tr>
      <w:tr w:rsidR="00DF64A0" w:rsidRPr="00DF64A0" w:rsidTr="00297933">
        <w:trPr>
          <w:trHeight w:val="3793"/>
        </w:trPr>
        <w:tc>
          <w:tcPr>
            <w:tcW w:w="2400" w:type="dxa"/>
            <w:tcBorders>
              <w:bottom w:val="single" w:sz="4" w:space="0" w:color="000000"/>
            </w:tcBorders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«День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пионерии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»</w:t>
            </w:r>
          </w:p>
          <w:p w:rsidR="00DF64A0" w:rsidRPr="00DF64A0" w:rsidRDefault="00DF64A0" w:rsidP="0046510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5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6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4651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  <w:tcBorders>
              <w:bottom w:val="single" w:sz="4" w:space="0" w:color="000000"/>
            </w:tcBorders>
          </w:tcPr>
          <w:p w:rsidR="00DF64A0" w:rsidRPr="00DF64A0" w:rsidRDefault="00C057E5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линейка, зарядка «Собирайся, детвора!» 9.15-9.45–завтрак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«О пользе и вреде солнца», Минутка безопасности «Правила пожарной безопасности»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программа «Мы–одна команда»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 свободное время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11.30-12.30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Интеллектуальная програм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ма «Дети, движение, дружба, дело!»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, посвященная Дню пионерии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игры, работа по плану отрядов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– Огонек,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анализ дня</w:t>
            </w:r>
          </w:p>
        </w:tc>
      </w:tr>
      <w:tr w:rsidR="00DF64A0" w:rsidRPr="00DF64A0" w:rsidTr="00297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 день</w:t>
            </w:r>
          </w:p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«День безопасности»</w:t>
            </w:r>
          </w:p>
          <w:p w:rsidR="00DF64A0" w:rsidRPr="00DF64A0" w:rsidRDefault="00465104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A0" w:rsidRPr="00DF64A0" w:rsidRDefault="00C057E5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8.30-9.00 – 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«Книги о з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доровье», минутка безопасности «Пожар»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правилам пожарной безопасности.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11.00-12.00 – </w:t>
            </w:r>
            <w:r w:rsidR="004651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экскурсия в Пожарную часть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13.30-14.00 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 рисунков «Пожарная безопасность»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14.00-14.20 – работа по плану отрядов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 анализ дня</w:t>
            </w:r>
          </w:p>
        </w:tc>
      </w:tr>
      <w:tr w:rsidR="00DF64A0" w:rsidRPr="00DF64A0" w:rsidTr="00297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14день</w:t>
            </w:r>
          </w:p>
          <w:p w:rsidR="00DF64A0" w:rsidRPr="00DF64A0" w:rsidRDefault="006D0F02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дружбу»</w:t>
            </w:r>
          </w:p>
          <w:p w:rsidR="00DF64A0" w:rsidRPr="00DF64A0" w:rsidRDefault="00465104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 «Нет вредным привычкам», Памятка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«Правила пользования электроприборами»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направлений «Расскажи о главном!», «Умей дружить!»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Фотомарафон «</w:t>
            </w:r>
            <w:r w:rsidR="003600FB">
              <w:rPr>
                <w:rFonts w:ascii="Times New Roman" w:hAnsi="Times New Roman" w:cs="Times New Roman"/>
                <w:b/>
                <w:sz w:val="24"/>
                <w:szCs w:val="24"/>
              </w:rPr>
              <w:t>Дружба крепкая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посещение центральной детской библиотеки.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мини-фестиваль «Мы дружбою едины»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дня.</w:t>
            </w:r>
          </w:p>
        </w:tc>
      </w:tr>
      <w:tr w:rsidR="00DF64A0" w:rsidRPr="00DF64A0" w:rsidTr="002979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2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A0" w:rsidRPr="00DF64A0" w:rsidRDefault="00DF64A0" w:rsidP="00DF64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15 день</w:t>
            </w:r>
          </w:p>
          <w:p w:rsidR="00DF64A0" w:rsidRPr="00DF64A0" w:rsidRDefault="006D0F02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 РДДМ «Старт в лето»</w:t>
            </w:r>
          </w:p>
          <w:p w:rsidR="00DF64A0" w:rsidRPr="00DF64A0" w:rsidRDefault="00465104" w:rsidP="00DF64A0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  <w:r w:rsidR="00DF64A0" w:rsidRPr="00DF6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9.00-9.15 – линейка, зарядка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9.15-9.45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9.45-10.00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минутка здоровья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10.00-11.00 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сбор участников «Нас ждут новые открытия!»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11.00-12.00 –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закрытие</w:t>
            </w:r>
            <w:r w:rsidRPr="00DF6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смены «Время первых</w:t>
            </w:r>
            <w:r w:rsidR="00C057E5">
              <w:rPr>
                <w:rFonts w:ascii="Times New Roman" w:hAnsi="Times New Roman" w:cs="Times New Roman"/>
                <w:b/>
                <w:sz w:val="24"/>
                <w:szCs w:val="24"/>
              </w:rPr>
              <w:t>», развлекательное мероприятие «В ритме РДДМ»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13.30-14.20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флешмоб «</w:t>
            </w:r>
            <w:r w:rsidRPr="00DF6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Расстаемся</w:t>
            </w:r>
            <w:r w:rsidR="00C057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друзья»</w:t>
            </w:r>
          </w:p>
          <w:p w:rsidR="00DF64A0" w:rsidRPr="00DF64A0" w:rsidRDefault="00DF64A0" w:rsidP="00DF64A0">
            <w:pPr>
              <w:spacing w:after="120"/>
              <w:ind w:firstLine="3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>Огонек</w:t>
            </w:r>
            <w:r w:rsidR="00C057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64A0">
              <w:rPr>
                <w:rFonts w:ascii="Times New Roman" w:hAnsi="Times New Roman" w:cs="Times New Roman"/>
                <w:sz w:val="24"/>
                <w:szCs w:val="24"/>
              </w:rPr>
              <w:t xml:space="preserve"> анализ дня, награждение самых активных</w:t>
            </w:r>
          </w:p>
        </w:tc>
      </w:tr>
    </w:tbl>
    <w:p w:rsidR="00DF64A0" w:rsidRP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64A0" w:rsidRDefault="00DF64A0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00FB" w:rsidRPr="003600FB" w:rsidRDefault="003600FB" w:rsidP="003600FB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600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Сведения о материально-технической базе и кадрах</w:t>
      </w:r>
    </w:p>
    <w:p w:rsidR="003600FB" w:rsidRDefault="003600FB" w:rsidP="00DF64A0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рабочей программы воспитания «Время первых» необходимы следующие материально-технические условия: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2834"/>
        <w:gridCol w:w="2478"/>
        <w:gridCol w:w="2478"/>
      </w:tblGrid>
      <w:tr w:rsidR="00BE1779" w:rsidTr="00BE1779">
        <w:tc>
          <w:tcPr>
            <w:tcW w:w="2411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Применение</w:t>
            </w:r>
          </w:p>
        </w:tc>
        <w:tc>
          <w:tcPr>
            <w:tcW w:w="2478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</w:t>
            </w:r>
          </w:p>
        </w:tc>
        <w:tc>
          <w:tcPr>
            <w:tcW w:w="2478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Кабинет</w:t>
            </w:r>
          </w:p>
        </w:tc>
        <w:tc>
          <w:tcPr>
            <w:tcW w:w="2834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Отрядная комната</w:t>
            </w:r>
          </w:p>
        </w:tc>
        <w:tc>
          <w:tcPr>
            <w:tcW w:w="2478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Default="00BE1779" w:rsidP="00DF64A0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2834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Занятия спортом, состязания, линейка (в случае плохой погоды)</w:t>
            </w:r>
          </w:p>
        </w:tc>
        <w:tc>
          <w:tcPr>
            <w:tcW w:w="2478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Default="00BE1779" w:rsidP="00BE1779">
            <w:r w:rsidRPr="00E93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Спортивная площадка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стадион</w:t>
            </w:r>
          </w:p>
        </w:tc>
        <w:tc>
          <w:tcPr>
            <w:tcW w:w="2834" w:type="dxa"/>
          </w:tcPr>
          <w:p w:rsidR="00BE1779" w:rsidRP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Линейка, проведение</w:t>
            </w:r>
          </w:p>
          <w:p w:rsidR="00BE1779" w:rsidRP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общелагерных игр на</w:t>
            </w:r>
          </w:p>
          <w:p w:rsidR="00BE1779" w:rsidRP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воздухе, спортивные</w:t>
            </w:r>
          </w:p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состязания</w:t>
            </w:r>
          </w:p>
        </w:tc>
        <w:tc>
          <w:tcPr>
            <w:tcW w:w="2478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Default="00BE1779" w:rsidP="00BE1779">
            <w:r w:rsidRPr="00E93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Школьный двор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детская площадка</w:t>
            </w:r>
          </w:p>
        </w:tc>
        <w:tc>
          <w:tcPr>
            <w:tcW w:w="2834" w:type="dxa"/>
          </w:tcPr>
          <w:p w:rsidR="00BE1779" w:rsidRP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Отрядные дела, игры-</w:t>
            </w:r>
          </w:p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путешествия</w:t>
            </w:r>
          </w:p>
        </w:tc>
        <w:tc>
          <w:tcPr>
            <w:tcW w:w="2478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Default="00BE1779" w:rsidP="00BE1779">
            <w:r w:rsidRPr="00E93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библиотека</w:t>
            </w:r>
          </w:p>
        </w:tc>
        <w:tc>
          <w:tcPr>
            <w:tcW w:w="2834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Литература для педагогов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детей лагеря</w:t>
            </w:r>
          </w:p>
        </w:tc>
        <w:tc>
          <w:tcPr>
            <w:tcW w:w="2478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Default="00BE1779" w:rsidP="00BE1779">
            <w:r w:rsidRPr="00E93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Школьная столовая</w:t>
            </w:r>
          </w:p>
        </w:tc>
        <w:tc>
          <w:tcPr>
            <w:tcW w:w="2834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Завтрак, обед.</w:t>
            </w:r>
          </w:p>
        </w:tc>
        <w:tc>
          <w:tcPr>
            <w:tcW w:w="2478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Default="00BE1779" w:rsidP="00BE1779">
            <w:r w:rsidRPr="00E9382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  <w:tr w:rsidR="00BE1779" w:rsidTr="00BE1779">
        <w:tc>
          <w:tcPr>
            <w:tcW w:w="2411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Комнаты гигиены</w:t>
            </w:r>
          </w:p>
        </w:tc>
        <w:tc>
          <w:tcPr>
            <w:tcW w:w="2834" w:type="dxa"/>
          </w:tcPr>
          <w:p w:rsid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Туалет</w:t>
            </w:r>
          </w:p>
        </w:tc>
        <w:tc>
          <w:tcPr>
            <w:tcW w:w="2478" w:type="dxa"/>
          </w:tcPr>
          <w:p w:rsidR="00BE1779" w:rsidRPr="00BE1779" w:rsidRDefault="00BE1779" w:rsidP="00BE1779">
            <w:pPr>
              <w:spacing w:after="12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Материальная база школы</w:t>
            </w:r>
          </w:p>
        </w:tc>
        <w:tc>
          <w:tcPr>
            <w:tcW w:w="2478" w:type="dxa"/>
          </w:tcPr>
          <w:p w:rsidR="00BE1779" w:rsidRPr="00E9382A" w:rsidRDefault="00BE1779" w:rsidP="00BE177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E1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Начальник лагеря, воспитатели</w:t>
            </w:r>
            <w:r w:rsidR="004651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вожатая</w:t>
            </w:r>
          </w:p>
        </w:tc>
      </w:tr>
    </w:tbl>
    <w:p w:rsidR="004B1F49" w:rsidRDefault="004B1F49" w:rsidP="00BE1779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E1779" w:rsidRPr="00BE1779" w:rsidRDefault="00BE1779" w:rsidP="00BE1779">
      <w:pPr>
        <w:spacing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процессе реализации лагерной смены необходима работа таких кадров, как воспитатели,</w:t>
      </w:r>
      <w:r w:rsidR="00F250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вожатые, физрук,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работники столовой, медицинский работник.</w:t>
      </w:r>
    </w:p>
    <w:sectPr w:rsidR="00BE1779" w:rsidRPr="00BE1779" w:rsidSect="004B1F4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FA" w:rsidRDefault="002038FA" w:rsidP="00957C42">
      <w:pPr>
        <w:spacing w:after="0" w:line="240" w:lineRule="auto"/>
      </w:pPr>
      <w:r>
        <w:separator/>
      </w:r>
    </w:p>
  </w:endnote>
  <w:endnote w:type="continuationSeparator" w:id="0">
    <w:p w:rsidR="002038FA" w:rsidRDefault="002038FA" w:rsidP="0095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FA" w:rsidRDefault="002038FA" w:rsidP="00957C42">
      <w:pPr>
        <w:spacing w:after="0" w:line="240" w:lineRule="auto"/>
      </w:pPr>
      <w:r>
        <w:separator/>
      </w:r>
    </w:p>
  </w:footnote>
  <w:footnote w:type="continuationSeparator" w:id="0">
    <w:p w:rsidR="002038FA" w:rsidRDefault="002038FA" w:rsidP="00957C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65"/>
    <w:rsid w:val="00037365"/>
    <w:rsid w:val="00166BC3"/>
    <w:rsid w:val="001F4358"/>
    <w:rsid w:val="002038FA"/>
    <w:rsid w:val="002051C9"/>
    <w:rsid w:val="00262857"/>
    <w:rsid w:val="00293E57"/>
    <w:rsid w:val="00297933"/>
    <w:rsid w:val="00331F1E"/>
    <w:rsid w:val="003600FB"/>
    <w:rsid w:val="00395418"/>
    <w:rsid w:val="00465104"/>
    <w:rsid w:val="004B1F49"/>
    <w:rsid w:val="004C1465"/>
    <w:rsid w:val="004E3562"/>
    <w:rsid w:val="004F6C0A"/>
    <w:rsid w:val="00527E52"/>
    <w:rsid w:val="005E6AF9"/>
    <w:rsid w:val="0060202A"/>
    <w:rsid w:val="006D0F02"/>
    <w:rsid w:val="007148A2"/>
    <w:rsid w:val="00726074"/>
    <w:rsid w:val="007343E0"/>
    <w:rsid w:val="00754805"/>
    <w:rsid w:val="00857C8E"/>
    <w:rsid w:val="00865A49"/>
    <w:rsid w:val="008A55EC"/>
    <w:rsid w:val="0095233A"/>
    <w:rsid w:val="00957C42"/>
    <w:rsid w:val="00A766C1"/>
    <w:rsid w:val="00B65B2F"/>
    <w:rsid w:val="00BE1779"/>
    <w:rsid w:val="00C057E5"/>
    <w:rsid w:val="00C8684E"/>
    <w:rsid w:val="00D55816"/>
    <w:rsid w:val="00DF64A0"/>
    <w:rsid w:val="00F250C6"/>
    <w:rsid w:val="00F72F87"/>
    <w:rsid w:val="00FE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C1EA8-C507-4F10-86BF-C68BEF76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B1F4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B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C42"/>
  </w:style>
  <w:style w:type="paragraph" w:styleId="a6">
    <w:name w:val="footer"/>
    <w:basedOn w:val="a"/>
    <w:link w:val="a7"/>
    <w:uiPriority w:val="99"/>
    <w:unhideWhenUsed/>
    <w:rsid w:val="00957C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28">
              <w:marLeft w:val="0"/>
              <w:marRight w:val="13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3767">
              <w:marLeft w:val="0"/>
              <w:marRight w:val="1438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141">
              <w:marLeft w:val="0"/>
              <w:marRight w:val="13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098">
              <w:marLeft w:val="0"/>
              <w:marRight w:val="13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1200">
              <w:marLeft w:val="0"/>
              <w:marRight w:val="1438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4BDB-94D1-47B3-806F-ABF0D353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шк №13</cp:lastModifiedBy>
  <cp:revision>13</cp:revision>
  <dcterms:created xsi:type="dcterms:W3CDTF">2024-06-26T06:59:00Z</dcterms:created>
  <dcterms:modified xsi:type="dcterms:W3CDTF">2025-03-24T17:23:00Z</dcterms:modified>
</cp:coreProperties>
</file>