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39" w:rsidRDefault="009B0C39" w:rsidP="009B0C39">
      <w:pPr>
        <w:pStyle w:val="a4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B0C39">
        <w:rPr>
          <w:color w:val="000000"/>
          <w:sz w:val="40"/>
          <w:szCs w:val="40"/>
        </w:rPr>
        <w:t>Глинская школа:</w:t>
      </w:r>
      <w:r>
        <w:rPr>
          <w:color w:val="000000"/>
          <w:sz w:val="40"/>
          <w:szCs w:val="40"/>
        </w:rPr>
        <w:t xml:space="preserve"> вчера, сегодня, завтра.</w:t>
      </w:r>
    </w:p>
    <w:p w:rsidR="009B0C39" w:rsidRPr="009B0C39" w:rsidRDefault="009B0C39" w:rsidP="009B0C39">
      <w:pPr>
        <w:pStyle w:val="a4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69118E" w:rsidRPr="0069118E" w:rsidRDefault="009B0C39" w:rsidP="00982225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0C39">
        <w:t xml:space="preserve">    </w:t>
      </w:r>
      <w:r w:rsidR="00982225">
        <w:t xml:space="preserve">   </w:t>
      </w:r>
      <w:r w:rsidR="00CF2DAC" w:rsidRPr="0069118E">
        <w:t>В 2016 году исполняется 160 лет Народному образованию  в селе Глинское.</w:t>
      </w:r>
      <w:r w:rsidR="0069118E">
        <w:rPr>
          <w:color w:val="000000"/>
        </w:rPr>
        <w:t xml:space="preserve"> Образовательная деятельность имеет свое начало  с 1856 года, когда открылась  </w:t>
      </w:r>
      <w:proofErr w:type="spellStart"/>
      <w:r w:rsidR="0069118E">
        <w:rPr>
          <w:color w:val="000000"/>
        </w:rPr>
        <w:t>одноклассная</w:t>
      </w:r>
      <w:proofErr w:type="spellEnd"/>
      <w:r w:rsidR="0069118E">
        <w:rPr>
          <w:color w:val="000000"/>
        </w:rPr>
        <w:t xml:space="preserve"> церковно-приходская школа,  в 1871 году </w:t>
      </w:r>
      <w:r w:rsidR="008933B7">
        <w:rPr>
          <w:color w:val="000000"/>
        </w:rPr>
        <w:t>школа становится</w:t>
      </w:r>
      <w:r w:rsidR="0069118E">
        <w:rPr>
          <w:color w:val="000000"/>
        </w:rPr>
        <w:t xml:space="preserve"> земск</w:t>
      </w:r>
      <w:r w:rsidR="008933B7">
        <w:rPr>
          <w:color w:val="000000"/>
        </w:rPr>
        <w:t>ой</w:t>
      </w:r>
      <w:r w:rsidR="0069118E">
        <w:rPr>
          <w:color w:val="000000"/>
        </w:rPr>
        <w:t>,  в 1932 году  начальная школа</w:t>
      </w:r>
      <w:r w:rsidR="008933B7">
        <w:rPr>
          <w:color w:val="000000"/>
        </w:rPr>
        <w:t xml:space="preserve"> перешла на  семилетнее обучение</w:t>
      </w:r>
      <w:r w:rsidR="0069118E">
        <w:rPr>
          <w:color w:val="000000"/>
        </w:rPr>
        <w:t xml:space="preserve"> и </w:t>
      </w:r>
      <w:r w:rsidR="008933B7">
        <w:rPr>
          <w:color w:val="000000"/>
        </w:rPr>
        <w:t>с</w:t>
      </w:r>
      <w:r w:rsidR="0069118E">
        <w:rPr>
          <w:color w:val="000000"/>
        </w:rPr>
        <w:t xml:space="preserve"> 1954 год</w:t>
      </w:r>
      <w:r w:rsidR="008933B7">
        <w:rPr>
          <w:color w:val="000000"/>
        </w:rPr>
        <w:t>а</w:t>
      </w:r>
      <w:r w:rsidR="0069118E">
        <w:rPr>
          <w:color w:val="000000"/>
        </w:rPr>
        <w:t xml:space="preserve"> Глинская школа стала средней.  </w:t>
      </w:r>
    </w:p>
    <w:p w:rsidR="00D72D1F" w:rsidRDefault="009B0C39" w:rsidP="0098222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982225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8933B7">
        <w:rPr>
          <w:color w:val="000000"/>
        </w:rPr>
        <w:t>В те годы ш</w:t>
      </w:r>
      <w:r>
        <w:rPr>
          <w:color w:val="000000"/>
        </w:rPr>
        <w:t xml:space="preserve">кола </w:t>
      </w:r>
      <w:r w:rsidR="00D72D1F">
        <w:rPr>
          <w:color w:val="000000"/>
        </w:rPr>
        <w:t>ра</w:t>
      </w:r>
      <w:r>
        <w:rPr>
          <w:color w:val="000000"/>
        </w:rPr>
        <w:t>змещалась</w:t>
      </w:r>
      <w:r w:rsidR="00D72D1F">
        <w:rPr>
          <w:color w:val="000000"/>
        </w:rPr>
        <w:t xml:space="preserve"> в одноэтажном деревянном здании, в котором  учились дети из 15 сел и деревень </w:t>
      </w:r>
      <w:proofErr w:type="spellStart"/>
      <w:r w:rsidR="00D72D1F">
        <w:rPr>
          <w:color w:val="000000"/>
        </w:rPr>
        <w:t>Режевского</w:t>
      </w:r>
      <w:proofErr w:type="spellEnd"/>
      <w:r w:rsidR="00D72D1F">
        <w:rPr>
          <w:color w:val="000000"/>
        </w:rPr>
        <w:t xml:space="preserve"> района:  Глинское, </w:t>
      </w:r>
      <w:proofErr w:type="spellStart"/>
      <w:r w:rsidR="00D72D1F">
        <w:rPr>
          <w:color w:val="000000"/>
        </w:rPr>
        <w:t>Клевакин</w:t>
      </w:r>
      <w:r w:rsidR="00B93891">
        <w:rPr>
          <w:color w:val="000000"/>
        </w:rPr>
        <w:t>ское</w:t>
      </w:r>
      <w:proofErr w:type="spellEnd"/>
      <w:r w:rsidR="00D72D1F">
        <w:rPr>
          <w:color w:val="000000"/>
        </w:rPr>
        <w:t xml:space="preserve">, Каменка, Точильный ключ, </w:t>
      </w:r>
      <w:proofErr w:type="spellStart"/>
      <w:r w:rsidR="001C26BC">
        <w:rPr>
          <w:color w:val="000000"/>
        </w:rPr>
        <w:t>Леневское</w:t>
      </w:r>
      <w:proofErr w:type="spellEnd"/>
      <w:r w:rsidR="001C26BC">
        <w:rPr>
          <w:color w:val="000000"/>
        </w:rPr>
        <w:t xml:space="preserve">, </w:t>
      </w:r>
      <w:proofErr w:type="spellStart"/>
      <w:r w:rsidR="001C26BC">
        <w:rPr>
          <w:color w:val="000000"/>
        </w:rPr>
        <w:t>Гурино</w:t>
      </w:r>
      <w:proofErr w:type="spellEnd"/>
      <w:r w:rsidR="001C26BC">
        <w:rPr>
          <w:color w:val="000000"/>
        </w:rPr>
        <w:t xml:space="preserve">, </w:t>
      </w:r>
      <w:proofErr w:type="spellStart"/>
      <w:r w:rsidR="001C26BC">
        <w:rPr>
          <w:color w:val="000000"/>
        </w:rPr>
        <w:t>Кривки</w:t>
      </w:r>
      <w:proofErr w:type="spellEnd"/>
      <w:r w:rsidR="001C26BC">
        <w:rPr>
          <w:color w:val="000000"/>
        </w:rPr>
        <w:t xml:space="preserve">, </w:t>
      </w:r>
      <w:proofErr w:type="spellStart"/>
      <w:r w:rsidR="001C26BC">
        <w:rPr>
          <w:color w:val="000000"/>
        </w:rPr>
        <w:t>Арамашка</w:t>
      </w:r>
      <w:proofErr w:type="spellEnd"/>
      <w:r w:rsidR="001C26BC">
        <w:rPr>
          <w:color w:val="000000"/>
        </w:rPr>
        <w:t xml:space="preserve">, </w:t>
      </w:r>
      <w:proofErr w:type="spellStart"/>
      <w:r w:rsidR="001C26BC">
        <w:rPr>
          <w:color w:val="000000"/>
        </w:rPr>
        <w:t>Сохарево</w:t>
      </w:r>
      <w:proofErr w:type="spellEnd"/>
      <w:r w:rsidR="001C26BC">
        <w:rPr>
          <w:color w:val="000000"/>
        </w:rPr>
        <w:t xml:space="preserve">, Жуково, </w:t>
      </w:r>
      <w:proofErr w:type="spellStart"/>
      <w:r w:rsidR="001C26BC">
        <w:rPr>
          <w:color w:val="000000"/>
        </w:rPr>
        <w:t>Першино</w:t>
      </w:r>
      <w:proofErr w:type="spellEnd"/>
      <w:r w:rsidR="001C26BC">
        <w:rPr>
          <w:color w:val="000000"/>
        </w:rPr>
        <w:t xml:space="preserve">, Ощепково, </w:t>
      </w:r>
      <w:proofErr w:type="spellStart"/>
      <w:r w:rsidR="001C26BC">
        <w:rPr>
          <w:color w:val="000000"/>
        </w:rPr>
        <w:t>Чепчугово</w:t>
      </w:r>
      <w:proofErr w:type="spellEnd"/>
      <w:r w:rsidR="001C26BC">
        <w:rPr>
          <w:color w:val="000000"/>
        </w:rPr>
        <w:t xml:space="preserve">, </w:t>
      </w:r>
      <w:proofErr w:type="spellStart"/>
      <w:r w:rsidR="001C26BC">
        <w:rPr>
          <w:color w:val="000000"/>
        </w:rPr>
        <w:t>Голендухино</w:t>
      </w:r>
      <w:proofErr w:type="spellEnd"/>
      <w:r w:rsidR="001C26BC">
        <w:rPr>
          <w:color w:val="000000"/>
        </w:rPr>
        <w:t xml:space="preserve">,  </w:t>
      </w:r>
      <w:r w:rsidR="00B93891">
        <w:rPr>
          <w:color w:val="000000"/>
        </w:rPr>
        <w:t xml:space="preserve">Спартак. При школе было два интерната, в котором проживали учащиеся из отдаленных сел. </w:t>
      </w:r>
    </w:p>
    <w:p w:rsidR="001C26BC" w:rsidRDefault="00B93891" w:rsidP="0098222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982225">
        <w:rPr>
          <w:color w:val="000000"/>
        </w:rPr>
        <w:t xml:space="preserve">    </w:t>
      </w:r>
      <w:r>
        <w:rPr>
          <w:color w:val="000000"/>
        </w:rPr>
        <w:t xml:space="preserve">  </w:t>
      </w:r>
      <w:r w:rsidR="001C26BC">
        <w:rPr>
          <w:color w:val="000000"/>
        </w:rPr>
        <w:t>А 1976 год стал особенно знаменательным для села, в этом году была построена</w:t>
      </w:r>
      <w:r w:rsidR="00F85ACC">
        <w:rPr>
          <w:color w:val="000000"/>
        </w:rPr>
        <w:t xml:space="preserve"> и открыта новая школа. </w:t>
      </w:r>
      <w:r w:rsidR="00F85ACC" w:rsidRPr="008933B7">
        <w:rPr>
          <w:color w:val="000000"/>
        </w:rPr>
        <w:t xml:space="preserve">Это было </w:t>
      </w:r>
      <w:r w:rsidR="00F85ACC" w:rsidRPr="00514A70">
        <w:rPr>
          <w:color w:val="000000"/>
        </w:rPr>
        <w:t>перв</w:t>
      </w:r>
      <w:r w:rsidR="00F6281D">
        <w:rPr>
          <w:color w:val="000000"/>
        </w:rPr>
        <w:t>ое</w:t>
      </w:r>
      <w:r w:rsidR="00F85ACC" w:rsidRPr="00514A70">
        <w:rPr>
          <w:color w:val="000000"/>
        </w:rPr>
        <w:t xml:space="preserve"> типов</w:t>
      </w:r>
      <w:r w:rsidR="00F6281D">
        <w:rPr>
          <w:color w:val="000000"/>
        </w:rPr>
        <w:t>ое</w:t>
      </w:r>
      <w:r w:rsidR="00F85ACC" w:rsidRPr="00514A70">
        <w:rPr>
          <w:color w:val="000000"/>
        </w:rPr>
        <w:t xml:space="preserve"> здани</w:t>
      </w:r>
      <w:r w:rsidR="00F6281D">
        <w:rPr>
          <w:color w:val="000000"/>
        </w:rPr>
        <w:t>е</w:t>
      </w:r>
      <w:r w:rsidR="001C26BC" w:rsidRPr="00514A70">
        <w:rPr>
          <w:color w:val="000000"/>
        </w:rPr>
        <w:t xml:space="preserve"> школ</w:t>
      </w:r>
      <w:r w:rsidR="00F85ACC" w:rsidRPr="00514A70">
        <w:rPr>
          <w:color w:val="000000"/>
        </w:rPr>
        <w:t>ы</w:t>
      </w:r>
      <w:r w:rsidR="001C26BC" w:rsidRPr="00514A70">
        <w:rPr>
          <w:color w:val="000000"/>
        </w:rPr>
        <w:t xml:space="preserve"> </w:t>
      </w:r>
      <w:r w:rsidR="001C26BC" w:rsidRPr="000D71ED">
        <w:rPr>
          <w:color w:val="000000"/>
        </w:rPr>
        <w:t>в селе</w:t>
      </w:r>
      <w:r w:rsidR="001C26BC">
        <w:rPr>
          <w:color w:val="000000"/>
        </w:rPr>
        <w:t xml:space="preserve"> </w:t>
      </w:r>
      <w:proofErr w:type="spellStart"/>
      <w:r w:rsidR="001C26BC">
        <w:rPr>
          <w:color w:val="000000"/>
        </w:rPr>
        <w:t>Режевского</w:t>
      </w:r>
      <w:proofErr w:type="spellEnd"/>
      <w:r w:rsidR="001C26BC">
        <w:rPr>
          <w:color w:val="000000"/>
        </w:rPr>
        <w:t xml:space="preserve"> района.</w:t>
      </w:r>
    </w:p>
    <w:p w:rsidR="00D6727C" w:rsidRDefault="001C26BC" w:rsidP="00982225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       </w:t>
      </w:r>
      <w:r w:rsidR="0098222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9118E">
        <w:rPr>
          <w:color w:val="000000"/>
        </w:rPr>
        <w:t>Открытие новой школы  всегда большое событие, а</w:t>
      </w:r>
      <w:r w:rsidR="00A5172E">
        <w:rPr>
          <w:color w:val="000000"/>
        </w:rPr>
        <w:t xml:space="preserve"> если школа открывается в селе, то это становится самым настоящим праздником. Такой праздник </w:t>
      </w:r>
      <w:r>
        <w:rPr>
          <w:color w:val="000000"/>
        </w:rPr>
        <w:t>состоялся</w:t>
      </w:r>
      <w:r w:rsidR="00B93891">
        <w:rPr>
          <w:color w:val="000000"/>
        </w:rPr>
        <w:t xml:space="preserve">  </w:t>
      </w:r>
      <w:r w:rsidR="00B93891" w:rsidRPr="00982225">
        <w:rPr>
          <w:color w:val="000000"/>
        </w:rPr>
        <w:t>2</w:t>
      </w:r>
      <w:r w:rsidR="00982225" w:rsidRPr="00982225">
        <w:rPr>
          <w:color w:val="000000"/>
        </w:rPr>
        <w:t>6</w:t>
      </w:r>
      <w:r w:rsidR="00B93891">
        <w:rPr>
          <w:color w:val="000000"/>
        </w:rPr>
        <w:t xml:space="preserve"> </w:t>
      </w:r>
      <w:r w:rsidR="00A5172E">
        <w:rPr>
          <w:color w:val="000000"/>
        </w:rPr>
        <w:t>октября 1976 г</w:t>
      </w:r>
      <w:r>
        <w:rPr>
          <w:color w:val="000000"/>
        </w:rPr>
        <w:t>.</w:t>
      </w:r>
      <w:r w:rsidR="00A5172E">
        <w:rPr>
          <w:color w:val="000000"/>
        </w:rPr>
        <w:t xml:space="preserve"> </w:t>
      </w:r>
      <w:r>
        <w:rPr>
          <w:color w:val="000000"/>
        </w:rPr>
        <w:t>Эт</w:t>
      </w:r>
      <w:r w:rsidR="00A5172E">
        <w:rPr>
          <w:color w:val="000000"/>
        </w:rPr>
        <w:t xml:space="preserve">от день </w:t>
      </w:r>
      <w:r>
        <w:rPr>
          <w:color w:val="000000"/>
        </w:rPr>
        <w:t xml:space="preserve">начался с торжественной линейки, на которой присутствовали </w:t>
      </w:r>
      <w:r w:rsidR="00982225">
        <w:rPr>
          <w:color w:val="000000"/>
        </w:rPr>
        <w:t xml:space="preserve">руководители района,  жители села, </w:t>
      </w:r>
      <w:r w:rsidR="00A5172E">
        <w:rPr>
          <w:color w:val="000000"/>
        </w:rPr>
        <w:t>гости</w:t>
      </w:r>
      <w:r w:rsidR="0039085B">
        <w:rPr>
          <w:color w:val="000000"/>
        </w:rPr>
        <w:t>, и конечно, педагоги, ученики Глинской школы и их родители</w:t>
      </w:r>
      <w:r w:rsidR="00883491">
        <w:t xml:space="preserve">. </w:t>
      </w:r>
    </w:p>
    <w:p w:rsidR="00883491" w:rsidRDefault="00D6727C" w:rsidP="00982225">
      <w:pPr>
        <w:pStyle w:val="a4"/>
        <w:spacing w:before="0" w:beforeAutospacing="0" w:after="0" w:afterAutospacing="0"/>
        <w:jc w:val="both"/>
      </w:pPr>
      <w:r>
        <w:t xml:space="preserve">          А начиналось</w:t>
      </w:r>
      <w:r w:rsidR="00883491">
        <w:t xml:space="preserve"> все так </w:t>
      </w:r>
      <w:r>
        <w:t>…</w:t>
      </w:r>
    </w:p>
    <w:p w:rsidR="00D6727C" w:rsidRDefault="00883491" w:rsidP="00982225">
      <w:pPr>
        <w:pStyle w:val="a4"/>
        <w:spacing w:before="0" w:beforeAutospacing="0" w:after="0" w:afterAutospacing="0"/>
        <w:jc w:val="both"/>
      </w:pPr>
      <w:r>
        <w:t xml:space="preserve">          </w:t>
      </w:r>
      <w:r w:rsidR="00A5172E" w:rsidRPr="00D62AF8">
        <w:t>Когда здание старой школы признали аварийным</w:t>
      </w:r>
      <w:r w:rsidR="0039085B">
        <w:t>,</w:t>
      </w:r>
      <w:r w:rsidR="00A5172E" w:rsidRPr="00D62AF8">
        <w:t xml:space="preserve"> на одном из заседани</w:t>
      </w:r>
      <w:r w:rsidR="00D6727C">
        <w:t>й</w:t>
      </w:r>
      <w:r w:rsidR="00A5172E" w:rsidRPr="00D62AF8">
        <w:t xml:space="preserve"> Горисполкома был поднят вопрос о строительстве ново</w:t>
      </w:r>
      <w:r>
        <w:t xml:space="preserve">й </w:t>
      </w:r>
      <w:r w:rsidR="00A5172E" w:rsidRPr="00D62AF8">
        <w:t xml:space="preserve">школы. </w:t>
      </w:r>
      <w:r w:rsidR="00D6727C">
        <w:t xml:space="preserve">Тогда встал вопрос о </w:t>
      </w:r>
      <w:r w:rsidR="000B06F4">
        <w:t xml:space="preserve">её </w:t>
      </w:r>
      <w:r w:rsidR="00D6727C">
        <w:t>мест</w:t>
      </w:r>
      <w:r w:rsidR="000B06F4">
        <w:t>о</w:t>
      </w:r>
      <w:r w:rsidR="0069118E">
        <w:t>расположени</w:t>
      </w:r>
      <w:r w:rsidR="000B06F4">
        <w:t>и</w:t>
      </w:r>
      <w:r w:rsidR="00D6727C">
        <w:t xml:space="preserve">. </w:t>
      </w:r>
      <w:r w:rsidR="00A53CBA">
        <w:t xml:space="preserve">После </w:t>
      </w:r>
      <w:r w:rsidR="00A5172E" w:rsidRPr="00D62AF8">
        <w:t xml:space="preserve"> геологическ</w:t>
      </w:r>
      <w:r w:rsidR="00A53CBA">
        <w:t xml:space="preserve">их  </w:t>
      </w:r>
      <w:r w:rsidR="00A5172E" w:rsidRPr="00D62AF8">
        <w:t>и</w:t>
      </w:r>
      <w:r w:rsidR="00A53CBA">
        <w:t xml:space="preserve">зысканий </w:t>
      </w:r>
      <w:r w:rsidR="00A5172E" w:rsidRPr="00D62AF8">
        <w:t xml:space="preserve">грунта, </w:t>
      </w:r>
      <w:r w:rsidR="00A53CBA">
        <w:t>возможностей подключения</w:t>
      </w:r>
      <w:r w:rsidR="00A5172E" w:rsidRPr="00D62AF8">
        <w:t xml:space="preserve"> к </w:t>
      </w:r>
      <w:r w:rsidR="00A53CBA">
        <w:t>инженерным сетям, было принято однозначное решение строить новое здание школы рядом с уже действующим Глинским домом культуры</w:t>
      </w:r>
      <w:r w:rsidR="00A5172E" w:rsidRPr="00D62AF8">
        <w:t xml:space="preserve">. На месте здания старой школы </w:t>
      </w:r>
      <w:r w:rsidR="00D6727C">
        <w:t>«</w:t>
      </w:r>
      <w:r w:rsidR="00A53CBA">
        <w:t>новую</w:t>
      </w:r>
      <w:r w:rsidR="00D6727C" w:rsidRPr="00D6727C">
        <w:t xml:space="preserve"> </w:t>
      </w:r>
      <w:r w:rsidR="00D6727C">
        <w:t xml:space="preserve">школу» </w:t>
      </w:r>
      <w:r w:rsidR="00A53CBA">
        <w:t xml:space="preserve">строить отказались, </w:t>
      </w:r>
      <w:r w:rsidR="00A5172E" w:rsidRPr="00D62AF8">
        <w:t xml:space="preserve"> одной из причин было нежелание прервать процесс обучения  на время стройки.  </w:t>
      </w:r>
      <w:r w:rsidR="00D6727C">
        <w:t>К</w:t>
      </w:r>
      <w:r w:rsidR="00D6727C" w:rsidRPr="00D62AF8">
        <w:t xml:space="preserve"> проектированию здания </w:t>
      </w:r>
      <w:r w:rsidR="00D6727C">
        <w:t xml:space="preserve">школы </w:t>
      </w:r>
      <w:r w:rsidR="00D6727C" w:rsidRPr="00D62AF8">
        <w:t>приступил Научный институт  сельского хозяйства</w:t>
      </w:r>
      <w:r w:rsidR="00D6727C">
        <w:t xml:space="preserve">. </w:t>
      </w:r>
      <w:r w:rsidR="00A53CBA">
        <w:t>И в</w:t>
      </w:r>
      <w:r w:rsidR="00A5172E" w:rsidRPr="00D62AF8">
        <w:t xml:space="preserve"> марте 1976 года начал</w:t>
      </w:r>
      <w:r w:rsidR="00D6727C">
        <w:t>о</w:t>
      </w:r>
      <w:r w:rsidR="00A5172E" w:rsidRPr="00D62AF8">
        <w:t>сь стро</w:t>
      </w:r>
      <w:r w:rsidR="00D6727C">
        <w:t>ительство</w:t>
      </w:r>
      <w:r w:rsidR="00A5172E" w:rsidRPr="00D62AF8">
        <w:t xml:space="preserve">, </w:t>
      </w:r>
      <w:r w:rsidR="00D6727C">
        <w:t>которым</w:t>
      </w:r>
      <w:r w:rsidR="00A53CBA">
        <w:t xml:space="preserve"> </w:t>
      </w:r>
      <w:r w:rsidR="00A5172E" w:rsidRPr="00D62AF8">
        <w:t xml:space="preserve"> занималось строительное управление №1 города Режа</w:t>
      </w:r>
      <w:r w:rsidR="00A53CBA">
        <w:t>. Н</w:t>
      </w:r>
      <w:r w:rsidR="00A5172E" w:rsidRPr="00D62AF8">
        <w:t xml:space="preserve">о можно </w:t>
      </w:r>
      <w:r w:rsidR="00A53CBA">
        <w:t xml:space="preserve">смело </w:t>
      </w:r>
      <w:r w:rsidR="00A5172E" w:rsidRPr="00D62AF8">
        <w:t xml:space="preserve">сказать, что </w:t>
      </w:r>
      <w:r w:rsidR="00A53CBA">
        <w:t xml:space="preserve">школу </w:t>
      </w:r>
      <w:r w:rsidR="00A5172E" w:rsidRPr="00D62AF8">
        <w:t>строили всем районом</w:t>
      </w:r>
      <w:r w:rsidR="00A53CBA">
        <w:t>.</w:t>
      </w:r>
      <w:r w:rsidR="00A5172E" w:rsidRPr="00D62AF8">
        <w:t xml:space="preserve"> </w:t>
      </w:r>
      <w:r w:rsidR="00A53CBA">
        <w:t>У</w:t>
      </w:r>
      <w:r w:rsidR="00A5172E" w:rsidRPr="00D62AF8">
        <w:t>ченики и учителя гор</w:t>
      </w:r>
      <w:r w:rsidR="006658D5">
        <w:t xml:space="preserve">одских и сельских школ принимали участие в </w:t>
      </w:r>
      <w:r w:rsidR="00A5172E" w:rsidRPr="00D62AF8">
        <w:t>субботник</w:t>
      </w:r>
      <w:r w:rsidR="006658D5">
        <w:t>ах</w:t>
      </w:r>
      <w:r w:rsidR="00A5172E" w:rsidRPr="00D62AF8">
        <w:t xml:space="preserve">, </w:t>
      </w:r>
      <w:r w:rsidR="00A5172E">
        <w:t>учителя выполняли</w:t>
      </w:r>
      <w:r w:rsidR="006658D5">
        <w:t>,</w:t>
      </w:r>
      <w:r w:rsidR="00A5172E">
        <w:t xml:space="preserve"> конечно</w:t>
      </w:r>
      <w:r w:rsidR="006658D5">
        <w:t>,</w:t>
      </w:r>
      <w:r w:rsidR="00A5172E">
        <w:t xml:space="preserve"> более тяжелые работы. Из воспоминаний </w:t>
      </w:r>
      <w:r w:rsidR="006658D5">
        <w:t xml:space="preserve">учителя </w:t>
      </w:r>
      <w:proofErr w:type="spellStart"/>
      <w:r w:rsidR="006658D5">
        <w:t>Клевакиной</w:t>
      </w:r>
      <w:proofErr w:type="spellEnd"/>
      <w:r w:rsidR="006658D5">
        <w:t xml:space="preserve"> </w:t>
      </w:r>
      <w:r w:rsidR="00A5172E">
        <w:t>Нины Александровны: «После отпуска, который тогда был 48 рабочих дней, мы с коллегами принимали  участие в строительстве</w:t>
      </w:r>
      <w:r w:rsidR="006658D5">
        <w:t>,</w:t>
      </w:r>
      <w:r w:rsidR="00A5172E">
        <w:t xml:space="preserve"> выполняя посильные работы</w:t>
      </w:r>
      <w:r w:rsidR="006658D5">
        <w:t>:</w:t>
      </w:r>
      <w:r w:rsidR="00A5172E">
        <w:t xml:space="preserve"> красили  и обертывали шлаковатой трубы отопления в подвале, носили </w:t>
      </w:r>
      <w:r w:rsidR="006658D5">
        <w:t>на</w:t>
      </w:r>
      <w:r w:rsidR="00A5172E">
        <w:t xml:space="preserve"> носилках щебенку для заливки пола (разгружали по 2 самосвала в день)». </w:t>
      </w:r>
    </w:p>
    <w:p w:rsidR="00D6727C" w:rsidRDefault="00D6727C" w:rsidP="00982225">
      <w:pPr>
        <w:pStyle w:val="a4"/>
        <w:spacing w:before="0" w:beforeAutospacing="0" w:after="0" w:afterAutospacing="0"/>
        <w:jc w:val="both"/>
      </w:pPr>
      <w:r>
        <w:t xml:space="preserve">       </w:t>
      </w:r>
      <w:r w:rsidR="00A5172E" w:rsidRPr="00D6727C">
        <w:t>Зато</w:t>
      </w:r>
      <w:r w:rsidR="00A5172E">
        <w:t xml:space="preserve"> к</w:t>
      </w:r>
      <w:r w:rsidR="00A5172E" w:rsidRPr="00D62AF8">
        <w:t xml:space="preserve"> новому учебному году новое здание школы было готово к встрече </w:t>
      </w:r>
      <w:r w:rsidR="006658D5">
        <w:t xml:space="preserve">310 </w:t>
      </w:r>
      <w:r w:rsidR="00A5172E" w:rsidRPr="00D62AF8">
        <w:t>сельских ребятишек</w:t>
      </w:r>
      <w:r>
        <w:t>.</w:t>
      </w:r>
    </w:p>
    <w:p w:rsidR="00D6727C" w:rsidRDefault="00D6727C" w:rsidP="00982225">
      <w:pPr>
        <w:pStyle w:val="a4"/>
        <w:spacing w:before="0" w:beforeAutospacing="0" w:after="0" w:afterAutospacing="0"/>
        <w:jc w:val="both"/>
      </w:pPr>
      <w:r>
        <w:t xml:space="preserve">       </w:t>
      </w:r>
      <w:r w:rsidR="00586C76">
        <w:t>В</w:t>
      </w:r>
      <w:r w:rsidR="00A5172E" w:rsidRPr="00D62AF8">
        <w:t xml:space="preserve"> торжественной обстановке, ключ </w:t>
      </w:r>
      <w:r w:rsidR="00586C76">
        <w:t>от</w:t>
      </w:r>
      <w:r w:rsidR="00A5172E">
        <w:t xml:space="preserve"> стран</w:t>
      </w:r>
      <w:r w:rsidR="00586C76">
        <w:t>ы</w:t>
      </w:r>
      <w:r w:rsidR="00A5172E">
        <w:t xml:space="preserve"> знаний </w:t>
      </w:r>
      <w:r w:rsidR="00A5172E" w:rsidRPr="00D62AF8">
        <w:t>вручал</w:t>
      </w:r>
      <w:r w:rsidR="00586C76">
        <w:t xml:space="preserve">и </w:t>
      </w:r>
      <w:r w:rsidR="00A5172E" w:rsidRPr="00D62AF8">
        <w:t xml:space="preserve"> </w:t>
      </w:r>
      <w:r w:rsidR="00586C76">
        <w:t xml:space="preserve">представители </w:t>
      </w:r>
      <w:r w:rsidR="00A5172E" w:rsidRPr="00D62AF8">
        <w:t xml:space="preserve">строительного управления Овчинников </w:t>
      </w:r>
      <w:r w:rsidR="00A5172E">
        <w:t>Владимир Александрович</w:t>
      </w:r>
      <w:r w:rsidR="00A5172E" w:rsidRPr="00D62AF8">
        <w:t xml:space="preserve"> и </w:t>
      </w:r>
      <w:proofErr w:type="spellStart"/>
      <w:r w:rsidR="00A5172E" w:rsidRPr="00D62AF8">
        <w:t>Притула</w:t>
      </w:r>
      <w:proofErr w:type="spellEnd"/>
      <w:r w:rsidR="00A5172E">
        <w:t xml:space="preserve"> Радик Федосеевич</w:t>
      </w:r>
      <w:r w:rsidR="00586C76">
        <w:t xml:space="preserve"> директору школы Малашенко Василию Яковлевичу</w:t>
      </w:r>
      <w:r>
        <w:t xml:space="preserve"> (э</w:t>
      </w:r>
      <w:r w:rsidR="00A5172E">
        <w:t xml:space="preserve">тот знаменательный ключ </w:t>
      </w:r>
      <w:r>
        <w:t xml:space="preserve">из года в год </w:t>
      </w:r>
      <w:r w:rsidR="00A5172E">
        <w:t>вручается первоклассникам Глинской школы</w:t>
      </w:r>
      <w:r>
        <w:t xml:space="preserve"> в День знаний</w:t>
      </w:r>
      <w:r w:rsidR="00A5172E">
        <w:t xml:space="preserve"> заместителем директора по</w:t>
      </w:r>
      <w:r>
        <w:t xml:space="preserve"> </w:t>
      </w:r>
      <w:proofErr w:type="spellStart"/>
      <w:r>
        <w:t>учебно</w:t>
      </w:r>
      <w:proofErr w:type="spellEnd"/>
      <w:r>
        <w:t xml:space="preserve"> – воспитательной работе)</w:t>
      </w:r>
      <w:r w:rsidR="00A5172E">
        <w:t xml:space="preserve">. </w:t>
      </w:r>
    </w:p>
    <w:p w:rsidR="001420D5" w:rsidRDefault="001420D5" w:rsidP="00982225">
      <w:pPr>
        <w:pStyle w:val="a4"/>
        <w:spacing w:before="0" w:beforeAutospacing="0" w:after="0" w:afterAutospacing="0"/>
        <w:jc w:val="both"/>
      </w:pPr>
    </w:p>
    <w:p w:rsidR="00A5172E" w:rsidRDefault="001420D5" w:rsidP="00F6281D">
      <w:pPr>
        <w:shd w:val="clear" w:color="auto" w:fill="FFFFFF"/>
        <w:spacing w:after="0" w:line="240" w:lineRule="auto"/>
        <w:ind w:right="-143"/>
        <w:jc w:val="both"/>
        <w:textAlignment w:val="baseline"/>
      </w:pPr>
      <w:r w:rsidRPr="00B172A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color w:val="000000"/>
        </w:rPr>
        <w:t xml:space="preserve">      </w:t>
      </w:r>
      <w:r w:rsidR="00D6727C" w:rsidRPr="00F6281D">
        <w:rPr>
          <w:rFonts w:ascii="Times New Roman" w:eastAsia="Times New Roman" w:hAnsi="Times New Roman" w:cs="Times New Roman"/>
          <w:sz w:val="24"/>
          <w:szCs w:val="24"/>
        </w:rPr>
        <w:t>Дети вошли в школу, в которой всё радовало глаз: светлые и просторные классы, новая мебель, современное оборудование кабинетов физики, химии, учебной мастерской, большие актовый и спортивный залы, столовая.</w:t>
      </w:r>
      <w:r w:rsidR="00D6727C">
        <w:rPr>
          <w:color w:val="000000"/>
        </w:rPr>
        <w:t xml:space="preserve"> </w:t>
      </w:r>
    </w:p>
    <w:p w:rsidR="008E4D6D" w:rsidRPr="00161E13" w:rsidRDefault="00B86D0F" w:rsidP="001420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1E13">
        <w:rPr>
          <w:rFonts w:ascii="Times New Roman" w:eastAsia="Times New Roman" w:hAnsi="Times New Roman" w:cs="Times New Roman"/>
          <w:b/>
          <w:i/>
          <w:sz w:val="24"/>
          <w:szCs w:val="24"/>
        </w:rPr>
        <w:t>Открылась в Глинке школа!</w:t>
      </w:r>
    </w:p>
    <w:p w:rsidR="00B86D0F" w:rsidRPr="00161E13" w:rsidRDefault="00B86D0F" w:rsidP="001420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1E13">
        <w:rPr>
          <w:rFonts w:ascii="Times New Roman" w:eastAsia="Times New Roman" w:hAnsi="Times New Roman" w:cs="Times New Roman"/>
          <w:b/>
          <w:i/>
          <w:sz w:val="24"/>
          <w:szCs w:val="24"/>
        </w:rPr>
        <w:t>Еще один родник забил,</w:t>
      </w:r>
    </w:p>
    <w:p w:rsidR="00B86D0F" w:rsidRPr="00161E13" w:rsidRDefault="00B86D0F" w:rsidP="001420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1E13">
        <w:rPr>
          <w:rFonts w:ascii="Times New Roman" w:eastAsia="Times New Roman" w:hAnsi="Times New Roman" w:cs="Times New Roman"/>
          <w:b/>
          <w:i/>
          <w:sz w:val="24"/>
          <w:szCs w:val="24"/>
        </w:rPr>
        <w:t>Ещё одно забилось сердце.</w:t>
      </w:r>
    </w:p>
    <w:p w:rsidR="00B86D0F" w:rsidRPr="00161E13" w:rsidRDefault="00B86D0F" w:rsidP="001420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1E13">
        <w:rPr>
          <w:rFonts w:ascii="Times New Roman" w:eastAsia="Times New Roman" w:hAnsi="Times New Roman" w:cs="Times New Roman"/>
          <w:b/>
          <w:i/>
          <w:sz w:val="24"/>
          <w:szCs w:val="24"/>
        </w:rPr>
        <w:t>На все теперь нам хватит сил!</w:t>
      </w:r>
    </w:p>
    <w:p w:rsidR="00B86D0F" w:rsidRDefault="00B86D0F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420D5" w:rsidRDefault="008E4D6D" w:rsidP="001420D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 xml:space="preserve">И действительно сил хватало на многое. </w:t>
      </w:r>
      <w:r w:rsidRPr="00D62AF8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 xml:space="preserve"> школы под руководством Малашенко В.Я. с воодушевлением, энтузиазмом, оптимизмом </w:t>
      </w:r>
      <w:r w:rsidR="00B86D0F" w:rsidRPr="001420D5">
        <w:rPr>
          <w:rFonts w:ascii="Times New Roman" w:eastAsia="Times New Roman" w:hAnsi="Times New Roman" w:cs="Times New Roman"/>
          <w:sz w:val="24"/>
          <w:szCs w:val="24"/>
        </w:rPr>
        <w:t>начали создавать страницы истории «новой»  школы.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 xml:space="preserve">На тот момент </w:t>
      </w:r>
      <w:r w:rsidR="001420D5">
        <w:rPr>
          <w:rFonts w:ascii="Times New Roman" w:eastAsia="Times New Roman" w:hAnsi="Times New Roman" w:cs="Times New Roman"/>
          <w:sz w:val="24"/>
          <w:szCs w:val="24"/>
        </w:rPr>
        <w:t>школа работала в две смены, а в третью смену</w:t>
      </w:r>
      <w:r w:rsidR="001420D5" w:rsidRPr="00D62AF8">
        <w:rPr>
          <w:rFonts w:ascii="Times New Roman" w:eastAsia="Times New Roman" w:hAnsi="Times New Roman" w:cs="Times New Roman"/>
          <w:sz w:val="24"/>
          <w:szCs w:val="24"/>
        </w:rPr>
        <w:t xml:space="preserve"> обучалась рабочая молодежь в вечерн</w:t>
      </w:r>
      <w:r w:rsidR="001420D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1420D5" w:rsidRPr="00D62AF8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 w:rsidR="001420D5">
        <w:rPr>
          <w:rFonts w:ascii="Times New Roman" w:eastAsia="Times New Roman" w:hAnsi="Times New Roman" w:cs="Times New Roman"/>
          <w:sz w:val="24"/>
          <w:szCs w:val="24"/>
        </w:rPr>
        <w:t>е,</w:t>
      </w:r>
      <w:r w:rsidR="001420D5" w:rsidRPr="00D62AF8">
        <w:rPr>
          <w:rFonts w:ascii="Times New Roman" w:eastAsia="Times New Roman" w:hAnsi="Times New Roman" w:cs="Times New Roman"/>
          <w:sz w:val="24"/>
          <w:szCs w:val="24"/>
        </w:rPr>
        <w:t xml:space="preserve"> возглавлял </w:t>
      </w:r>
      <w:r w:rsidR="001420D5">
        <w:rPr>
          <w:rFonts w:ascii="Times New Roman" w:eastAsia="Times New Roman" w:hAnsi="Times New Roman" w:cs="Times New Roman"/>
          <w:sz w:val="24"/>
          <w:szCs w:val="24"/>
        </w:rPr>
        <w:t xml:space="preserve">которую </w:t>
      </w:r>
      <w:r w:rsidR="001420D5" w:rsidRPr="00D62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20D5" w:rsidRPr="00D62AF8">
        <w:rPr>
          <w:rFonts w:ascii="Times New Roman" w:eastAsia="Times New Roman" w:hAnsi="Times New Roman" w:cs="Times New Roman"/>
          <w:sz w:val="24"/>
          <w:szCs w:val="24"/>
        </w:rPr>
        <w:t>Митясов</w:t>
      </w:r>
      <w:proofErr w:type="spellEnd"/>
      <w:r w:rsidR="001420D5" w:rsidRPr="00D62AF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1420D5">
        <w:rPr>
          <w:rFonts w:ascii="Times New Roman" w:eastAsia="Times New Roman" w:hAnsi="Times New Roman" w:cs="Times New Roman"/>
          <w:sz w:val="24"/>
          <w:szCs w:val="24"/>
        </w:rPr>
        <w:t xml:space="preserve">лья </w:t>
      </w:r>
      <w:r w:rsidR="001420D5" w:rsidRPr="00D62AF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420D5">
        <w:rPr>
          <w:rFonts w:ascii="Times New Roman" w:eastAsia="Times New Roman" w:hAnsi="Times New Roman" w:cs="Times New Roman"/>
          <w:sz w:val="24"/>
          <w:szCs w:val="24"/>
        </w:rPr>
        <w:t>икитович</w:t>
      </w:r>
      <w:r w:rsidR="001420D5" w:rsidRPr="00D62A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20D5">
        <w:rPr>
          <w:rFonts w:ascii="Times New Roman" w:eastAsia="Times New Roman" w:hAnsi="Times New Roman" w:cs="Times New Roman"/>
          <w:sz w:val="24"/>
          <w:szCs w:val="24"/>
        </w:rPr>
        <w:t xml:space="preserve"> Так же на базе школы велась профессиональная подготовка трактористов.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20"/>
      </w:tblGrid>
      <w:tr w:rsidR="00032E8A" w:rsidTr="00166524">
        <w:tc>
          <w:tcPr>
            <w:tcW w:w="3085" w:type="dxa"/>
          </w:tcPr>
          <w:p w:rsidR="00032E8A" w:rsidRDefault="00032E8A" w:rsidP="001665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032E8A" w:rsidRDefault="00032E8A" w:rsidP="0016652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032E8A" w:rsidRDefault="00032E8A" w:rsidP="001420D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4D6D" w:rsidRDefault="001420D5" w:rsidP="001420D5">
      <w:pPr>
        <w:shd w:val="clear" w:color="auto" w:fill="FFFFFF"/>
        <w:tabs>
          <w:tab w:val="center" w:pos="46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Учителя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 xml:space="preserve"> занимались не только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обучением и 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 xml:space="preserve">воспитанием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>, они  входили в состав дружины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охраны правопорядка села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 xml:space="preserve">, выходили </w:t>
      </w:r>
      <w:r>
        <w:rPr>
          <w:rFonts w:ascii="Times New Roman" w:eastAsia="Times New Roman" w:hAnsi="Times New Roman" w:cs="Times New Roman"/>
          <w:sz w:val="24"/>
          <w:szCs w:val="24"/>
        </w:rPr>
        <w:t>на предприятия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 xml:space="preserve"> с докладами, лекциями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, участвовали в художественной самодеятельности Глинского дома культуры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32E8A" w:rsidRDefault="000E2253" w:rsidP="00032E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="00032E8A" w:rsidRPr="00032E8A">
        <w:rPr>
          <w:rFonts w:ascii="Times New Roman" w:eastAsia="Times New Roman" w:hAnsi="Times New Roman" w:cs="Times New Roman"/>
          <w:sz w:val="24"/>
          <w:szCs w:val="24"/>
        </w:rPr>
        <w:t>Первыми педагога</w:t>
      </w:r>
      <w:r w:rsidR="001420D5" w:rsidRPr="00032E8A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1420D5">
        <w:rPr>
          <w:rFonts w:ascii="Times New Roman" w:eastAsia="Times New Roman" w:hAnsi="Times New Roman" w:cs="Times New Roman"/>
          <w:sz w:val="24"/>
          <w:szCs w:val="24"/>
        </w:rPr>
        <w:t xml:space="preserve"> новой школы были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Спирина К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Клевакина</w:t>
      </w:r>
      <w:proofErr w:type="spellEnd"/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, Манькова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, Минеева М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, Беляева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Обвинцева</w:t>
      </w:r>
      <w:proofErr w:type="spellEnd"/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6D0F" w:rsidRPr="00D62AF8">
        <w:rPr>
          <w:rFonts w:ascii="Times New Roman" w:eastAsia="Times New Roman" w:hAnsi="Times New Roman" w:cs="Times New Roman"/>
          <w:sz w:val="24"/>
          <w:szCs w:val="24"/>
        </w:rPr>
        <w:t>Зубарева Н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D0F" w:rsidRPr="00D62AF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D0F" w:rsidRPr="00D62A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77604">
        <w:rPr>
          <w:rFonts w:ascii="Times New Roman" w:eastAsia="Times New Roman" w:hAnsi="Times New Roman" w:cs="Times New Roman"/>
          <w:sz w:val="24"/>
          <w:szCs w:val="24"/>
        </w:rPr>
        <w:t>Корепанова</w:t>
      </w:r>
      <w:proofErr w:type="spellEnd"/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 Н.М., </w:t>
      </w:r>
      <w:proofErr w:type="spellStart"/>
      <w:r w:rsidR="00B86D0F" w:rsidRPr="00D62AF8">
        <w:rPr>
          <w:rFonts w:ascii="Times New Roman" w:eastAsia="Times New Roman" w:hAnsi="Times New Roman" w:cs="Times New Roman"/>
          <w:sz w:val="24"/>
          <w:szCs w:val="24"/>
        </w:rPr>
        <w:t>Митясов</w:t>
      </w:r>
      <w:proofErr w:type="spellEnd"/>
      <w:r w:rsidR="00B86D0F" w:rsidRPr="00D62AF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D0F" w:rsidRPr="00D62AF8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>, Гладких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6D0F" w:rsidRPr="00D62AF8">
        <w:rPr>
          <w:rFonts w:ascii="Times New Roman" w:eastAsia="Times New Roman" w:hAnsi="Times New Roman" w:cs="Times New Roman"/>
          <w:sz w:val="24"/>
          <w:szCs w:val="24"/>
        </w:rPr>
        <w:t xml:space="preserve">Портнягина 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B86D0F" w:rsidRPr="00D62AF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Митясов</w:t>
      </w:r>
      <w:proofErr w:type="spellEnd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.,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Маньков С. А.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2E8A" w:rsidRPr="00B86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Богданова Н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Портнягин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Обвинцев</w:t>
      </w:r>
      <w:proofErr w:type="spellEnd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 Беляев П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Глушкова Л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 Малашенко</w:t>
      </w:r>
      <w:proofErr w:type="gramEnd"/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 Е. М., </w:t>
      </w:r>
      <w:proofErr w:type="spellStart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Крохалев</w:t>
      </w:r>
      <w:proofErr w:type="spellEnd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2E8A" w:rsidRPr="00161E13">
        <w:rPr>
          <w:rFonts w:ascii="inherit" w:hAnsi="inherit"/>
          <w:noProof/>
        </w:rPr>
        <w:t xml:space="preserve"> </w:t>
      </w:r>
      <w:proofErr w:type="spellStart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Митясова</w:t>
      </w:r>
      <w:proofErr w:type="spellEnd"/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 Т. 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 Павлова Л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.И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. Среди них 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учителя - 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фрон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товики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Митясов</w:t>
      </w:r>
      <w:proofErr w:type="spellEnd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Обвинцев</w:t>
      </w:r>
      <w:proofErr w:type="spellEnd"/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.,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Минеева М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 Маньков С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, Беляев П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>.,  Малашенко В</w:t>
      </w:r>
      <w:r w:rsidR="00032E8A" w:rsidRPr="00D62A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E8A">
        <w:rPr>
          <w:rFonts w:ascii="Times New Roman" w:eastAsia="Times New Roman" w:hAnsi="Times New Roman" w:cs="Times New Roman"/>
          <w:sz w:val="24"/>
          <w:szCs w:val="24"/>
        </w:rPr>
        <w:t xml:space="preserve"> Я.</w:t>
      </w:r>
    </w:p>
    <w:p w:rsidR="008E4D6D" w:rsidRDefault="002B7D74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Фото коллектив </w:t>
      </w:r>
      <w:bookmarkStart w:id="0" w:name="_GoBack"/>
      <w:bookmarkEnd w:id="0"/>
      <w:r w:rsidR="009A1F98">
        <w:rPr>
          <w:rFonts w:ascii="Times New Roman" w:eastAsia="Times New Roman" w:hAnsi="Times New Roman" w:cs="Times New Roman"/>
          <w:sz w:val="24"/>
          <w:szCs w:val="24"/>
        </w:rPr>
        <w:t>- 1977 год</w:t>
      </w:r>
    </w:p>
    <w:p w:rsidR="009A1F98" w:rsidRDefault="009A1F98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2E8A" w:rsidRDefault="00CE0504" w:rsidP="00CE05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hAnsi="inherit"/>
          <w:noProof/>
        </w:rPr>
        <w:drawing>
          <wp:inline distT="0" distB="0" distL="0" distR="0" wp14:anchorId="2F115170" wp14:editId="466E026A">
            <wp:extent cx="4401875" cy="3376659"/>
            <wp:effectExtent l="19050" t="0" r="0" b="0"/>
            <wp:docPr id="1" name="Рисунок 3" descr="C:\Users\школа\Desktop\новый сайт школы\осипова\фильм открытие школы\фото школ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новый сайт школы\осипова\фильм открытие школы\фото школ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917" cy="338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8A" w:rsidRPr="00D62AF8" w:rsidRDefault="00032E8A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4D6D" w:rsidRPr="00D62AF8" w:rsidRDefault="00032E8A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5ACC">
        <w:rPr>
          <w:rFonts w:ascii="Times New Roman" w:eastAsia="Times New Roman" w:hAnsi="Times New Roman" w:cs="Times New Roman"/>
          <w:sz w:val="24"/>
          <w:szCs w:val="24"/>
        </w:rPr>
        <w:t xml:space="preserve">Жизнь в школе била ключом. Учащиеся 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>школы уча</w:t>
      </w:r>
      <w:r w:rsidR="00F85ACC">
        <w:rPr>
          <w:rFonts w:ascii="Times New Roman" w:eastAsia="Times New Roman" w:hAnsi="Times New Roman" w:cs="Times New Roman"/>
          <w:sz w:val="24"/>
          <w:szCs w:val="24"/>
        </w:rPr>
        <w:t xml:space="preserve">ствовали в </w:t>
      </w:r>
      <w:r w:rsidR="00517D10">
        <w:rPr>
          <w:rFonts w:ascii="Times New Roman" w:eastAsia="Times New Roman" w:hAnsi="Times New Roman" w:cs="Times New Roman"/>
          <w:sz w:val="24"/>
          <w:szCs w:val="24"/>
        </w:rPr>
        <w:t xml:space="preserve">спортивных </w:t>
      </w:r>
      <w:r w:rsidR="00F85ACC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>, оказывали активную помощь совхозу «Глинский»</w:t>
      </w:r>
      <w:r w:rsidR="00F85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 xml:space="preserve">в уборке урожая, </w:t>
      </w:r>
      <w:r w:rsidR="00517D10">
        <w:rPr>
          <w:rFonts w:ascii="Times New Roman" w:eastAsia="Times New Roman" w:hAnsi="Times New Roman" w:cs="Times New Roman"/>
          <w:sz w:val="24"/>
          <w:szCs w:val="24"/>
        </w:rPr>
        <w:t>благоустраивали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 xml:space="preserve"> территорию школы</w:t>
      </w:r>
      <w:r w:rsidR="00517D10">
        <w:rPr>
          <w:rFonts w:ascii="Times New Roman" w:eastAsia="Times New Roman" w:hAnsi="Times New Roman" w:cs="Times New Roman"/>
          <w:sz w:val="24"/>
          <w:szCs w:val="24"/>
        </w:rPr>
        <w:t xml:space="preserve"> и села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>, ходили в походы, изучая окрестности родного края, проводили общешкольные вечера и праздники</w:t>
      </w:r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2C7B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 – спортивные </w:t>
      </w:r>
      <w:r w:rsidR="00517D10">
        <w:rPr>
          <w:rFonts w:ascii="Times New Roman" w:eastAsia="Times New Roman" w:hAnsi="Times New Roman" w:cs="Times New Roman"/>
          <w:sz w:val="24"/>
          <w:szCs w:val="24"/>
        </w:rPr>
        <w:t>эстафеты</w:t>
      </w:r>
      <w:r w:rsidR="006B53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2C7B" w:rsidRDefault="004566D3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4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Со временем в школу пришли новые учителя: </w:t>
      </w:r>
      <w:proofErr w:type="spellStart"/>
      <w:r w:rsidR="00A77604">
        <w:rPr>
          <w:rFonts w:ascii="Times New Roman" w:eastAsia="Times New Roman" w:hAnsi="Times New Roman" w:cs="Times New Roman"/>
          <w:sz w:val="24"/>
          <w:szCs w:val="24"/>
        </w:rPr>
        <w:t>Сохарева</w:t>
      </w:r>
      <w:proofErr w:type="spellEnd"/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 Н.И., Копылова Т.Е.,  Копылов М.А.,  </w:t>
      </w:r>
      <w:proofErr w:type="spellStart"/>
      <w:r w:rsidR="00A77604">
        <w:rPr>
          <w:rFonts w:ascii="Times New Roman" w:eastAsia="Times New Roman" w:hAnsi="Times New Roman" w:cs="Times New Roman"/>
          <w:sz w:val="24"/>
          <w:szCs w:val="24"/>
        </w:rPr>
        <w:t>Батеньков</w:t>
      </w:r>
      <w:proofErr w:type="spellEnd"/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 М.И.,  </w:t>
      </w:r>
      <w:proofErr w:type="spellStart"/>
      <w:r w:rsidR="00A77604">
        <w:rPr>
          <w:rFonts w:ascii="Times New Roman" w:eastAsia="Times New Roman" w:hAnsi="Times New Roman" w:cs="Times New Roman"/>
          <w:sz w:val="24"/>
          <w:szCs w:val="24"/>
        </w:rPr>
        <w:t>Клевакина</w:t>
      </w:r>
      <w:proofErr w:type="spellEnd"/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 В.Н., </w:t>
      </w:r>
      <w:proofErr w:type="spellStart"/>
      <w:r w:rsidR="00A77604">
        <w:rPr>
          <w:rFonts w:ascii="Times New Roman" w:eastAsia="Times New Roman" w:hAnsi="Times New Roman" w:cs="Times New Roman"/>
          <w:sz w:val="24"/>
          <w:szCs w:val="24"/>
        </w:rPr>
        <w:t>Сохарева</w:t>
      </w:r>
      <w:proofErr w:type="spellEnd"/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 В.Д., Алферьева В.А., Якимова Е.А.,  Добрынина М.Н., </w:t>
      </w:r>
      <w:proofErr w:type="spellStart"/>
      <w:r w:rsidR="00A77604">
        <w:rPr>
          <w:rFonts w:ascii="Times New Roman" w:eastAsia="Times New Roman" w:hAnsi="Times New Roman" w:cs="Times New Roman"/>
          <w:sz w:val="24"/>
          <w:szCs w:val="24"/>
        </w:rPr>
        <w:t>Шедина</w:t>
      </w:r>
      <w:proofErr w:type="spellEnd"/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 Л.Б., Третьяков Н.С., </w:t>
      </w:r>
      <w:proofErr w:type="spellStart"/>
      <w:r w:rsidR="00A77604">
        <w:rPr>
          <w:rFonts w:ascii="Times New Roman" w:eastAsia="Times New Roman" w:hAnsi="Times New Roman" w:cs="Times New Roman"/>
          <w:sz w:val="24"/>
          <w:szCs w:val="24"/>
        </w:rPr>
        <w:t>Чепчугова</w:t>
      </w:r>
      <w:proofErr w:type="spellEnd"/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 С.Л.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Школьная жизнь </w:t>
      </w:r>
      <w:r w:rsidR="00414905">
        <w:rPr>
          <w:rFonts w:ascii="Times New Roman" w:eastAsia="Times New Roman" w:hAnsi="Times New Roman" w:cs="Times New Roman"/>
          <w:sz w:val="24"/>
          <w:szCs w:val="24"/>
        </w:rPr>
        <w:t xml:space="preserve">стала 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ещё </w:t>
      </w:r>
      <w:r w:rsidR="00414905">
        <w:rPr>
          <w:rFonts w:ascii="Times New Roman" w:eastAsia="Times New Roman" w:hAnsi="Times New Roman" w:cs="Times New Roman"/>
          <w:sz w:val="24"/>
          <w:szCs w:val="24"/>
        </w:rPr>
        <w:t>более интересной,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ярк</w:t>
      </w:r>
      <w:r w:rsidR="00414905">
        <w:rPr>
          <w:rFonts w:ascii="Times New Roman" w:eastAsia="Times New Roman" w:hAnsi="Times New Roman" w:cs="Times New Roman"/>
          <w:sz w:val="24"/>
          <w:szCs w:val="24"/>
        </w:rPr>
        <w:t>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В школе ставились  </w:t>
      </w:r>
      <w:r>
        <w:rPr>
          <w:rFonts w:ascii="Times New Roman" w:eastAsia="Times New Roman" w:hAnsi="Times New Roman" w:cs="Times New Roman"/>
          <w:sz w:val="24"/>
          <w:szCs w:val="24"/>
        </w:rPr>
        <w:t>театрал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>изованные п</w:t>
      </w:r>
      <w:r>
        <w:rPr>
          <w:rFonts w:ascii="Times New Roman" w:eastAsia="Times New Roman" w:hAnsi="Times New Roman" w:cs="Times New Roman"/>
          <w:sz w:val="24"/>
          <w:szCs w:val="24"/>
        </w:rPr>
        <w:t>остановки</w:t>
      </w:r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12C7B">
        <w:rPr>
          <w:rFonts w:ascii="Times New Roman" w:eastAsia="Times New Roman" w:hAnsi="Times New Roman" w:cs="Times New Roman"/>
          <w:sz w:val="24"/>
          <w:szCs w:val="24"/>
        </w:rPr>
        <w:t>Сохарева</w:t>
      </w:r>
      <w:proofErr w:type="spellEnd"/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 Н.И.)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 литературные вечера</w:t>
      </w:r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 (Копылова Т.Е.)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, организовывались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велопоходы</w:t>
      </w:r>
      <w:proofErr w:type="spellEnd"/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 (Копылов М.А.)</w:t>
      </w:r>
      <w:r w:rsidR="00B3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>экскурсионные поездки по городам России и СНГ</w:t>
      </w:r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 (Павлова Л.И., </w:t>
      </w:r>
      <w:r w:rsidR="008933B7">
        <w:rPr>
          <w:rFonts w:ascii="Times New Roman" w:eastAsia="Times New Roman" w:hAnsi="Times New Roman" w:cs="Times New Roman"/>
          <w:sz w:val="24"/>
          <w:szCs w:val="24"/>
        </w:rPr>
        <w:t>Копылова Т.Е.</w:t>
      </w:r>
      <w:r w:rsidR="00D12C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>, детские трудовые отряды</w:t>
      </w:r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 (Третьяков Н.С., </w:t>
      </w:r>
      <w:proofErr w:type="spellStart"/>
      <w:r w:rsidR="00D12C7B">
        <w:rPr>
          <w:rFonts w:ascii="Times New Roman" w:eastAsia="Times New Roman" w:hAnsi="Times New Roman" w:cs="Times New Roman"/>
          <w:sz w:val="24"/>
          <w:szCs w:val="24"/>
        </w:rPr>
        <w:t>Шедина</w:t>
      </w:r>
      <w:proofErr w:type="spellEnd"/>
      <w:r w:rsidR="00D12C7B">
        <w:rPr>
          <w:rFonts w:ascii="Times New Roman" w:eastAsia="Times New Roman" w:hAnsi="Times New Roman" w:cs="Times New Roman"/>
          <w:sz w:val="24"/>
          <w:szCs w:val="24"/>
        </w:rPr>
        <w:t xml:space="preserve"> Л.Б.)</w:t>
      </w:r>
      <w:r w:rsidR="00A77604">
        <w:rPr>
          <w:rFonts w:ascii="Times New Roman" w:eastAsia="Times New Roman" w:hAnsi="Times New Roman" w:cs="Times New Roman"/>
          <w:sz w:val="24"/>
          <w:szCs w:val="24"/>
        </w:rPr>
        <w:t xml:space="preserve">, летние оздоровительные лагеря.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367D" w:rsidRDefault="00D12C7B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Чуть позже в</w:t>
      </w:r>
      <w:r w:rsidR="00B375A7">
        <w:rPr>
          <w:rFonts w:ascii="Times New Roman" w:eastAsia="Times New Roman" w:hAnsi="Times New Roman" w:cs="Times New Roman"/>
          <w:sz w:val="24"/>
          <w:szCs w:val="24"/>
        </w:rPr>
        <w:t xml:space="preserve"> коллектив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педагогов влились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Крохалева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Н.М., Никитина А.Я.,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Подковыркина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Е.Я., Бочкарева Н.П.,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Голендухин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А.А., Кузьминых Е.Г., </w:t>
      </w:r>
      <w:proofErr w:type="spellStart"/>
      <w:r w:rsidR="003B7913">
        <w:rPr>
          <w:rFonts w:ascii="Times New Roman" w:eastAsia="Times New Roman" w:hAnsi="Times New Roman" w:cs="Times New Roman"/>
          <w:sz w:val="24"/>
          <w:szCs w:val="24"/>
        </w:rPr>
        <w:t>Чепчугов</w:t>
      </w:r>
      <w:proofErr w:type="spellEnd"/>
      <w:r w:rsidR="003B7913">
        <w:rPr>
          <w:rFonts w:ascii="Times New Roman" w:eastAsia="Times New Roman" w:hAnsi="Times New Roman" w:cs="Times New Roman"/>
          <w:sz w:val="24"/>
          <w:szCs w:val="24"/>
        </w:rPr>
        <w:t xml:space="preserve"> И.Н.,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Павлова С.М.,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Т.В., Осипова Т.А.,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Чепчугова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Л.А. 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 xml:space="preserve"> Вернулись в родную школу учителями её выпускники</w:t>
      </w:r>
      <w:r w:rsidR="00B37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="00B375A7">
        <w:rPr>
          <w:rFonts w:ascii="Times New Roman" w:eastAsia="Times New Roman" w:hAnsi="Times New Roman" w:cs="Times New Roman"/>
          <w:sz w:val="24"/>
          <w:szCs w:val="24"/>
        </w:rPr>
        <w:t>Голендухина</w:t>
      </w:r>
      <w:proofErr w:type="spellEnd"/>
      <w:r w:rsidR="00B375A7">
        <w:rPr>
          <w:rFonts w:ascii="Times New Roman" w:eastAsia="Times New Roman" w:hAnsi="Times New Roman" w:cs="Times New Roman"/>
          <w:sz w:val="24"/>
          <w:szCs w:val="24"/>
        </w:rPr>
        <w:t xml:space="preserve"> Е.Ю., Копылов А.М., Суркова А.В.,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Михалева Н.В., </w:t>
      </w:r>
      <w:proofErr w:type="spellStart"/>
      <w:r w:rsidR="0065367D">
        <w:rPr>
          <w:rFonts w:ascii="Times New Roman" w:eastAsia="Times New Roman" w:hAnsi="Times New Roman" w:cs="Times New Roman"/>
          <w:sz w:val="24"/>
          <w:szCs w:val="24"/>
        </w:rPr>
        <w:t>Чепчугова</w:t>
      </w:r>
      <w:proofErr w:type="spellEnd"/>
      <w:r w:rsidR="0065367D">
        <w:rPr>
          <w:rFonts w:ascii="Times New Roman" w:eastAsia="Times New Roman" w:hAnsi="Times New Roman" w:cs="Times New Roman"/>
          <w:sz w:val="24"/>
          <w:szCs w:val="24"/>
        </w:rPr>
        <w:t xml:space="preserve"> Е.Г., </w:t>
      </w:r>
      <w:proofErr w:type="spellStart"/>
      <w:r w:rsidR="00B375A7">
        <w:rPr>
          <w:rFonts w:ascii="Times New Roman" w:eastAsia="Times New Roman" w:hAnsi="Times New Roman" w:cs="Times New Roman"/>
          <w:sz w:val="24"/>
          <w:szCs w:val="24"/>
        </w:rPr>
        <w:t>Чугайнова</w:t>
      </w:r>
      <w:proofErr w:type="spellEnd"/>
      <w:r w:rsidR="00B375A7">
        <w:rPr>
          <w:rFonts w:ascii="Times New Roman" w:eastAsia="Times New Roman" w:hAnsi="Times New Roman" w:cs="Times New Roman"/>
          <w:sz w:val="24"/>
          <w:szCs w:val="24"/>
        </w:rPr>
        <w:t xml:space="preserve"> Ю.Г.,</w:t>
      </w:r>
      <w:r w:rsidR="0065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67D">
        <w:rPr>
          <w:rFonts w:ascii="Times New Roman" w:eastAsia="Times New Roman" w:hAnsi="Times New Roman" w:cs="Times New Roman"/>
          <w:sz w:val="24"/>
          <w:szCs w:val="24"/>
        </w:rPr>
        <w:t>Иваныш</w:t>
      </w:r>
      <w:proofErr w:type="spellEnd"/>
      <w:r w:rsidR="0065367D">
        <w:rPr>
          <w:rFonts w:ascii="Times New Roman" w:eastAsia="Times New Roman" w:hAnsi="Times New Roman" w:cs="Times New Roman"/>
          <w:sz w:val="24"/>
          <w:szCs w:val="24"/>
        </w:rPr>
        <w:t xml:space="preserve"> Д.С., Данилова Т.В., Кирюхина Т.Ю.,  Бессонова А. Г.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86E6E">
        <w:rPr>
          <w:rFonts w:ascii="Times New Roman" w:eastAsia="Times New Roman" w:hAnsi="Times New Roman" w:cs="Times New Roman"/>
          <w:sz w:val="24"/>
          <w:szCs w:val="24"/>
        </w:rPr>
        <w:t>Мелкозёров</w:t>
      </w:r>
      <w:proofErr w:type="spellEnd"/>
      <w:r w:rsidR="00A86E6E">
        <w:rPr>
          <w:rFonts w:ascii="Times New Roman" w:eastAsia="Times New Roman" w:hAnsi="Times New Roman" w:cs="Times New Roman"/>
          <w:sz w:val="24"/>
          <w:szCs w:val="24"/>
        </w:rPr>
        <w:t xml:space="preserve"> В.П.</w:t>
      </w:r>
      <w:r w:rsidR="009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367D" w:rsidRDefault="0065367D" w:rsidP="004149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6E6E" w:rsidRDefault="0065367D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За время существования «новой» школы её руководител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ями были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Малашенко В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Баринов С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>Митясов</w:t>
      </w:r>
      <w:proofErr w:type="spellEnd"/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Портнягин А.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D6D" w:rsidRPr="00D62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>и с 2009 года – Добрынина М.Н.</w:t>
      </w:r>
      <w:r w:rsidR="00F6281D">
        <w:rPr>
          <w:rFonts w:ascii="Times New Roman" w:eastAsia="Times New Roman" w:hAnsi="Times New Roman" w:cs="Times New Roman"/>
          <w:sz w:val="24"/>
          <w:szCs w:val="24"/>
        </w:rPr>
        <w:t xml:space="preserve">, заместителями директора по </w:t>
      </w:r>
      <w:proofErr w:type="spellStart"/>
      <w:r w:rsidR="00F6281D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F6281D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воспитательной работе </w:t>
      </w:r>
      <w:r w:rsidR="00A8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81D">
        <w:rPr>
          <w:rFonts w:ascii="Times New Roman" w:eastAsia="Times New Roman" w:hAnsi="Times New Roman" w:cs="Times New Roman"/>
          <w:sz w:val="24"/>
          <w:szCs w:val="24"/>
        </w:rPr>
        <w:t xml:space="preserve">в разные годы были </w:t>
      </w:r>
      <w:proofErr w:type="spellStart"/>
      <w:r w:rsidR="00F6281D">
        <w:rPr>
          <w:rFonts w:ascii="Times New Roman" w:eastAsia="Times New Roman" w:hAnsi="Times New Roman" w:cs="Times New Roman"/>
          <w:sz w:val="24"/>
          <w:szCs w:val="24"/>
        </w:rPr>
        <w:t>Митясов</w:t>
      </w:r>
      <w:proofErr w:type="spellEnd"/>
      <w:r w:rsidR="00F6281D">
        <w:rPr>
          <w:rFonts w:ascii="Times New Roman" w:eastAsia="Times New Roman" w:hAnsi="Times New Roman" w:cs="Times New Roman"/>
          <w:sz w:val="24"/>
          <w:szCs w:val="24"/>
        </w:rPr>
        <w:t xml:space="preserve"> В.И., Портнягина С.Ф., Якимова Е.А., Добрынина М.Н., Михалева Н.В., в настоящее время - </w:t>
      </w:r>
      <w:proofErr w:type="spellStart"/>
      <w:r w:rsidR="00F6281D">
        <w:rPr>
          <w:rFonts w:ascii="Times New Roman" w:eastAsia="Times New Roman" w:hAnsi="Times New Roman" w:cs="Times New Roman"/>
          <w:sz w:val="24"/>
          <w:szCs w:val="24"/>
        </w:rPr>
        <w:t>Голева</w:t>
      </w:r>
      <w:proofErr w:type="spellEnd"/>
      <w:r w:rsidR="00F6281D">
        <w:rPr>
          <w:rFonts w:ascii="Times New Roman" w:eastAsia="Times New Roman" w:hAnsi="Times New Roman" w:cs="Times New Roman"/>
          <w:sz w:val="24"/>
          <w:szCs w:val="24"/>
        </w:rPr>
        <w:t xml:space="preserve"> Т. В.  Заместителями директора</w:t>
      </w:r>
      <w:proofErr w:type="gramEnd"/>
      <w:r w:rsidR="00F6281D">
        <w:rPr>
          <w:rFonts w:ascii="Times New Roman" w:eastAsia="Times New Roman" w:hAnsi="Times New Roman" w:cs="Times New Roman"/>
          <w:sz w:val="24"/>
          <w:szCs w:val="24"/>
        </w:rPr>
        <w:t xml:space="preserve"> по воспитательной работе были Богданова Н.Г., Копылов М.А., Павлова Л.И., с 1995 года - Копылов А.М.</w:t>
      </w:r>
    </w:p>
    <w:p w:rsidR="00603136" w:rsidRDefault="00A86E6E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C2662" w:rsidRPr="00D62AF8">
        <w:rPr>
          <w:rFonts w:ascii="Times New Roman" w:eastAsia="Times New Roman" w:hAnsi="Times New Roman" w:cs="Times New Roman"/>
          <w:sz w:val="24"/>
          <w:szCs w:val="24"/>
        </w:rPr>
        <w:t xml:space="preserve">За 40 лет работы новой школы сменилось не одно поколение учителей, но творческое отношение к делу, настойчивость в достижении поставленных целей, характерных для первого педагогического коллектива школы, остаются до сих пор. 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>Эт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 xml:space="preserve">о подтверждается достижениями 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lastRenderedPageBreak/>
        <w:t>учеников и педагогов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>. С 2005-2016 г. г.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 xml:space="preserve">золотой медалью  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 xml:space="preserve"> окончили </w:t>
      </w:r>
      <w:proofErr w:type="spellStart"/>
      <w:r w:rsidR="003C2662">
        <w:rPr>
          <w:rFonts w:ascii="Times New Roman" w:eastAsia="Times New Roman" w:hAnsi="Times New Roman" w:cs="Times New Roman"/>
          <w:sz w:val="24"/>
          <w:szCs w:val="24"/>
        </w:rPr>
        <w:t>Коре</w:t>
      </w:r>
      <w:r w:rsidR="000E2253">
        <w:rPr>
          <w:rFonts w:ascii="Times New Roman" w:eastAsia="Times New Roman" w:hAnsi="Times New Roman" w:cs="Times New Roman"/>
          <w:sz w:val="24"/>
          <w:szCs w:val="24"/>
        </w:rPr>
        <w:t>панова</w:t>
      </w:r>
      <w:proofErr w:type="spellEnd"/>
      <w:r w:rsidR="000E2253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>лена, Третьякова Елена</w:t>
      </w:r>
      <w:r w:rsidR="000E2253">
        <w:rPr>
          <w:rFonts w:ascii="Times New Roman" w:eastAsia="Times New Roman" w:hAnsi="Times New Roman" w:cs="Times New Roman"/>
          <w:sz w:val="24"/>
          <w:szCs w:val="24"/>
        </w:rPr>
        <w:t>, Джабра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 xml:space="preserve">илова Лейла, </w:t>
      </w:r>
      <w:proofErr w:type="spellStart"/>
      <w:r w:rsidR="000F019D">
        <w:rPr>
          <w:rFonts w:ascii="Times New Roman" w:eastAsia="Times New Roman" w:hAnsi="Times New Roman" w:cs="Times New Roman"/>
          <w:sz w:val="24"/>
          <w:szCs w:val="24"/>
        </w:rPr>
        <w:t>Холмагорова</w:t>
      </w:r>
      <w:proofErr w:type="spellEnd"/>
      <w:r w:rsidR="000F019D">
        <w:rPr>
          <w:rFonts w:ascii="Times New Roman" w:eastAsia="Times New Roman" w:hAnsi="Times New Roman" w:cs="Times New Roman"/>
          <w:sz w:val="24"/>
          <w:szCs w:val="24"/>
        </w:rPr>
        <w:t xml:space="preserve"> Наталья, </w:t>
      </w:r>
      <w:proofErr w:type="spellStart"/>
      <w:r w:rsidR="000F019D">
        <w:rPr>
          <w:rFonts w:ascii="Times New Roman" w:eastAsia="Times New Roman" w:hAnsi="Times New Roman" w:cs="Times New Roman"/>
          <w:sz w:val="24"/>
          <w:szCs w:val="24"/>
        </w:rPr>
        <w:t>Голендухина</w:t>
      </w:r>
      <w:proofErr w:type="spellEnd"/>
      <w:r w:rsidR="000F019D">
        <w:rPr>
          <w:rFonts w:ascii="Times New Roman" w:eastAsia="Times New Roman" w:hAnsi="Times New Roman" w:cs="Times New Roman"/>
          <w:sz w:val="24"/>
          <w:szCs w:val="24"/>
        </w:rPr>
        <w:t xml:space="preserve"> Мария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>, Щерб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>акова Ксения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>, с серебряной медалью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0F019D">
        <w:rPr>
          <w:rFonts w:ascii="Times New Roman" w:eastAsia="Times New Roman" w:hAnsi="Times New Roman" w:cs="Times New Roman"/>
          <w:sz w:val="24"/>
          <w:szCs w:val="24"/>
        </w:rPr>
        <w:t>Сохарева</w:t>
      </w:r>
      <w:proofErr w:type="spellEnd"/>
      <w:r w:rsidR="000F019D">
        <w:rPr>
          <w:rFonts w:ascii="Times New Roman" w:eastAsia="Times New Roman" w:hAnsi="Times New Roman" w:cs="Times New Roman"/>
          <w:sz w:val="24"/>
          <w:szCs w:val="24"/>
        </w:rPr>
        <w:t xml:space="preserve"> Наталья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C2662">
        <w:rPr>
          <w:rFonts w:ascii="Times New Roman" w:eastAsia="Times New Roman" w:hAnsi="Times New Roman" w:cs="Times New Roman"/>
          <w:sz w:val="24"/>
          <w:szCs w:val="24"/>
        </w:rPr>
        <w:t>Крохалева</w:t>
      </w:r>
      <w:proofErr w:type="spellEnd"/>
      <w:r w:rsidR="003C2662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>атьяна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7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6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F019D" w:rsidRPr="000F019D">
        <w:rPr>
          <w:rFonts w:ascii="Times New Roman" w:eastAsia="Times New Roman" w:hAnsi="Times New Roman" w:cs="Times New Roman"/>
          <w:sz w:val="24"/>
          <w:szCs w:val="24"/>
        </w:rPr>
        <w:t>По  количеству победителей и призеров</w:t>
      </w:r>
      <w:r w:rsidR="000F0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B9A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муниципального тура Всероссийской олимпиады </w:t>
      </w:r>
      <w:r w:rsidR="005B7B9A" w:rsidRPr="000F019D">
        <w:rPr>
          <w:rFonts w:ascii="Times New Roman" w:eastAsia="Times New Roman" w:hAnsi="Times New Roman" w:cs="Times New Roman"/>
          <w:sz w:val="24"/>
          <w:szCs w:val="24"/>
        </w:rPr>
        <w:t xml:space="preserve">школьников школа </w:t>
      </w:r>
      <w:r w:rsidR="00F932AD" w:rsidRPr="000F019D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="005B7B9A" w:rsidRPr="000F019D">
        <w:rPr>
          <w:rFonts w:ascii="Times New Roman" w:eastAsia="Times New Roman" w:hAnsi="Times New Roman" w:cs="Times New Roman"/>
          <w:sz w:val="24"/>
          <w:szCs w:val="24"/>
        </w:rPr>
        <w:t xml:space="preserve"> второ</w:t>
      </w:r>
      <w:r w:rsidR="00F932AD" w:rsidRPr="000F019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B7913">
        <w:rPr>
          <w:rFonts w:ascii="Times New Roman" w:eastAsia="Times New Roman" w:hAnsi="Times New Roman" w:cs="Times New Roman"/>
          <w:sz w:val="24"/>
          <w:szCs w:val="24"/>
        </w:rPr>
        <w:t xml:space="preserve"> место</w:t>
      </w:r>
      <w:r w:rsidR="005B7B9A" w:rsidRPr="000F019D">
        <w:rPr>
          <w:rFonts w:ascii="Times New Roman" w:eastAsia="Times New Roman" w:hAnsi="Times New Roman" w:cs="Times New Roman"/>
          <w:sz w:val="24"/>
          <w:szCs w:val="24"/>
        </w:rPr>
        <w:t xml:space="preserve"> среди сельских школ</w:t>
      </w:r>
      <w:r w:rsidR="003B7913" w:rsidRPr="003B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913">
        <w:rPr>
          <w:rFonts w:ascii="Times New Roman" w:eastAsia="Times New Roman" w:hAnsi="Times New Roman" w:cs="Times New Roman"/>
          <w:sz w:val="24"/>
          <w:szCs w:val="24"/>
        </w:rPr>
        <w:t>в течение нескольких лет</w:t>
      </w:r>
      <w:r w:rsidR="005B7B9A" w:rsidRPr="000F01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7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E4F">
        <w:rPr>
          <w:rFonts w:ascii="Times New Roman" w:eastAsia="Times New Roman" w:hAnsi="Times New Roman" w:cs="Times New Roman"/>
          <w:sz w:val="24"/>
          <w:szCs w:val="24"/>
        </w:rPr>
        <w:t xml:space="preserve">Учащиеся школы показывают высокие спортивные </w:t>
      </w:r>
      <w:r w:rsidR="003B7913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="00433E4F">
        <w:rPr>
          <w:rFonts w:ascii="Times New Roman" w:eastAsia="Times New Roman" w:hAnsi="Times New Roman" w:cs="Times New Roman"/>
          <w:sz w:val="24"/>
          <w:szCs w:val="24"/>
        </w:rPr>
        <w:t xml:space="preserve">на российском, областном и районном уровне. </w:t>
      </w:r>
      <w:r w:rsidR="003B7913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r w:rsidR="00433E4F">
        <w:rPr>
          <w:rFonts w:ascii="Times New Roman" w:eastAsia="Times New Roman" w:hAnsi="Times New Roman" w:cs="Times New Roman"/>
          <w:sz w:val="24"/>
          <w:szCs w:val="24"/>
        </w:rPr>
        <w:t xml:space="preserve"> школы Третьяков Е</w:t>
      </w:r>
      <w:r w:rsidR="000B06F4">
        <w:rPr>
          <w:rFonts w:ascii="Times New Roman" w:eastAsia="Times New Roman" w:hAnsi="Times New Roman" w:cs="Times New Roman"/>
          <w:sz w:val="24"/>
          <w:szCs w:val="24"/>
        </w:rPr>
        <w:t>лисей</w:t>
      </w:r>
      <w:r w:rsidR="00433E4F">
        <w:rPr>
          <w:rFonts w:ascii="Times New Roman" w:eastAsia="Times New Roman" w:hAnsi="Times New Roman" w:cs="Times New Roman"/>
          <w:sz w:val="24"/>
          <w:szCs w:val="24"/>
        </w:rPr>
        <w:t xml:space="preserve"> в 2009 году с группой </w:t>
      </w:r>
      <w:r w:rsidR="000B06F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33E4F" w:rsidRPr="000B06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33E4F" w:rsidRPr="000B06F4">
        <w:rPr>
          <w:rFonts w:ascii="Times New Roman" w:eastAsia="Times New Roman" w:hAnsi="Times New Roman" w:cs="Times New Roman"/>
          <w:sz w:val="24"/>
          <w:szCs w:val="24"/>
        </w:rPr>
        <w:t>Шпаро</w:t>
      </w:r>
      <w:proofErr w:type="spellEnd"/>
      <w:r w:rsidR="00433E4F">
        <w:rPr>
          <w:rFonts w:ascii="Times New Roman" w:eastAsia="Times New Roman" w:hAnsi="Times New Roman" w:cs="Times New Roman"/>
          <w:sz w:val="24"/>
          <w:szCs w:val="24"/>
        </w:rPr>
        <w:t xml:space="preserve"> совершил поход – экспедицию на Северный Полюс, за что был награжден лично Президентом России  - Д. А. Медведевым. </w:t>
      </w:r>
      <w:r w:rsidR="00F932AD">
        <w:rPr>
          <w:rFonts w:ascii="Times New Roman" w:eastAsia="Times New Roman" w:hAnsi="Times New Roman" w:cs="Times New Roman"/>
          <w:sz w:val="24"/>
          <w:szCs w:val="24"/>
        </w:rPr>
        <w:t xml:space="preserve">Известен в районе спортивный клуб «Олимп-23», тренер </w:t>
      </w:r>
      <w:proofErr w:type="spellStart"/>
      <w:r w:rsidR="00F932AD">
        <w:rPr>
          <w:rFonts w:ascii="Times New Roman" w:eastAsia="Times New Roman" w:hAnsi="Times New Roman" w:cs="Times New Roman"/>
          <w:sz w:val="24"/>
          <w:szCs w:val="24"/>
        </w:rPr>
        <w:t>Голендухин</w:t>
      </w:r>
      <w:proofErr w:type="spellEnd"/>
      <w:r w:rsidR="00F932AD">
        <w:rPr>
          <w:rFonts w:ascii="Times New Roman" w:eastAsia="Times New Roman" w:hAnsi="Times New Roman" w:cs="Times New Roman"/>
          <w:sz w:val="24"/>
          <w:szCs w:val="24"/>
        </w:rPr>
        <w:t xml:space="preserve"> А.А. </w:t>
      </w:r>
      <w:r w:rsidR="005B7B9A" w:rsidRPr="008933B7">
        <w:rPr>
          <w:rFonts w:ascii="Times New Roman" w:eastAsia="Times New Roman" w:hAnsi="Times New Roman" w:cs="Times New Roman"/>
          <w:sz w:val="24"/>
          <w:szCs w:val="24"/>
        </w:rPr>
        <w:t>Высокие результаты учащиеся показывают на различных конкурсах, соревнованиях, фестивалях, смотрах художественной самодеятельности</w:t>
      </w:r>
      <w:r w:rsidR="000F019D" w:rsidRPr="008933B7">
        <w:rPr>
          <w:rFonts w:ascii="Times New Roman" w:eastAsia="Times New Roman" w:hAnsi="Times New Roman" w:cs="Times New Roman"/>
          <w:sz w:val="24"/>
          <w:szCs w:val="24"/>
        </w:rPr>
        <w:t>, выставках детского творчества</w:t>
      </w:r>
      <w:r w:rsidR="005B7B9A" w:rsidRPr="008933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7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7D10" w:rsidRPr="008933B7" w:rsidRDefault="00517D10" w:rsidP="00517D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B7">
        <w:rPr>
          <w:rFonts w:ascii="Times New Roman" w:eastAsia="Times New Roman" w:hAnsi="Times New Roman" w:cs="Times New Roman"/>
          <w:sz w:val="24"/>
          <w:szCs w:val="24"/>
        </w:rPr>
        <w:t xml:space="preserve">Школа дала путёвку в жизнь кандидатам наук, руководителям села и района,  специалистам сельскохозяйственного производства, медицинским работникам, военным, сотрудникам МЧС и МВД,  учителям, </w:t>
      </w:r>
      <w:r w:rsidR="008933B7" w:rsidRPr="008933B7">
        <w:rPr>
          <w:rFonts w:ascii="Times New Roman" w:eastAsia="Times New Roman" w:hAnsi="Times New Roman" w:cs="Times New Roman"/>
          <w:sz w:val="24"/>
          <w:szCs w:val="24"/>
        </w:rPr>
        <w:t xml:space="preserve">инженерам,  строителям, </w:t>
      </w:r>
      <w:r w:rsidRPr="008933B7">
        <w:rPr>
          <w:rFonts w:ascii="Times New Roman" w:eastAsia="Times New Roman" w:hAnsi="Times New Roman" w:cs="Times New Roman"/>
          <w:sz w:val="24"/>
          <w:szCs w:val="24"/>
        </w:rPr>
        <w:t xml:space="preserve">квалифицированным рабочим. </w:t>
      </w:r>
    </w:p>
    <w:p w:rsidR="000E2253" w:rsidRDefault="00433E4F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03136">
        <w:rPr>
          <w:rFonts w:ascii="Times New Roman" w:eastAsia="Times New Roman" w:hAnsi="Times New Roman" w:cs="Times New Roman"/>
          <w:sz w:val="24"/>
          <w:szCs w:val="24"/>
        </w:rPr>
        <w:t>Педагоги школы не останавливаются на достигнутых результатах, пред</w:t>
      </w:r>
      <w:r w:rsidR="00F932AD">
        <w:rPr>
          <w:rFonts w:ascii="Times New Roman" w:eastAsia="Times New Roman" w:hAnsi="Times New Roman" w:cs="Times New Roman"/>
          <w:sz w:val="24"/>
          <w:szCs w:val="24"/>
        </w:rPr>
        <w:t>ставляют свой опыт на областных и</w:t>
      </w:r>
      <w:r w:rsidR="00603136">
        <w:rPr>
          <w:rFonts w:ascii="Times New Roman" w:eastAsia="Times New Roman" w:hAnsi="Times New Roman" w:cs="Times New Roman"/>
          <w:sz w:val="24"/>
          <w:szCs w:val="24"/>
        </w:rPr>
        <w:t xml:space="preserve"> районных конкурсах  профессионального мастерства. </w:t>
      </w:r>
      <w:proofErr w:type="gramStart"/>
      <w:r w:rsidR="00F932AD">
        <w:rPr>
          <w:rFonts w:ascii="Times New Roman" w:eastAsia="Times New Roman" w:hAnsi="Times New Roman" w:cs="Times New Roman"/>
          <w:sz w:val="24"/>
          <w:szCs w:val="24"/>
        </w:rPr>
        <w:t xml:space="preserve">Учителя истории  </w:t>
      </w:r>
      <w:r w:rsidR="00F932AD" w:rsidRPr="00F932AD">
        <w:rPr>
          <w:rFonts w:ascii="Times New Roman" w:eastAsia="Times New Roman" w:hAnsi="Times New Roman" w:cs="Times New Roman"/>
          <w:sz w:val="24"/>
          <w:szCs w:val="24"/>
        </w:rPr>
        <w:t>Копылов М.А. и Копылов А.М. стали победителями</w:t>
      </w:r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 xml:space="preserve"> областного конкурса среди педагогов по </w:t>
      </w:r>
      <w:proofErr w:type="spellStart"/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 xml:space="preserve"> – патриотическому воспитанию молодежи в 2012 г.</w:t>
      </w:r>
      <w:r w:rsidR="00F932AD" w:rsidRPr="00F932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2AD" w:rsidRPr="00F932AD">
        <w:rPr>
          <w:rFonts w:ascii="Times New Roman" w:eastAsia="Times New Roman" w:hAnsi="Times New Roman" w:cs="Times New Roman"/>
          <w:sz w:val="24"/>
          <w:szCs w:val="24"/>
        </w:rPr>
        <w:t xml:space="preserve">Копылов А.М. занял 2-ое место в </w:t>
      </w:r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>областно</w:t>
      </w:r>
      <w:r w:rsidR="00F932AD" w:rsidRPr="00F932A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 xml:space="preserve"> конкурс «Учитель - профессия мужская»</w:t>
      </w:r>
      <w:r w:rsidR="00514A70">
        <w:rPr>
          <w:rFonts w:ascii="Times New Roman" w:eastAsia="Times New Roman" w:hAnsi="Times New Roman" w:cs="Times New Roman"/>
          <w:sz w:val="24"/>
          <w:szCs w:val="24"/>
        </w:rPr>
        <w:t xml:space="preserve"> 2013 г.</w:t>
      </w:r>
      <w:r w:rsidR="00F932AD" w:rsidRPr="00F932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2AD" w:rsidRPr="00F932AD">
        <w:rPr>
          <w:rFonts w:ascii="Times New Roman" w:eastAsia="Times New Roman" w:hAnsi="Times New Roman" w:cs="Times New Roman"/>
          <w:sz w:val="24"/>
          <w:szCs w:val="24"/>
        </w:rPr>
        <w:t xml:space="preserve">   Копылов М.А. стал дипломантом </w:t>
      </w:r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F932AD" w:rsidRPr="00F932A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 xml:space="preserve"> на соискание премии Губернатора Свердловской области </w:t>
      </w:r>
      <w:r w:rsidR="00F932AD" w:rsidRPr="00F932A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03136" w:rsidRPr="00F93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A70" w:rsidRPr="0088098D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8098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932AD" w:rsidRPr="0088098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932AD" w:rsidRPr="00715F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03136" w:rsidRPr="00715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2AD" w:rsidRPr="00715F7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B7913">
        <w:rPr>
          <w:rFonts w:ascii="Times New Roman" w:eastAsia="Times New Roman" w:hAnsi="Times New Roman" w:cs="Times New Roman"/>
          <w:sz w:val="24"/>
          <w:szCs w:val="24"/>
        </w:rPr>
        <w:t>районных</w:t>
      </w:r>
      <w:r w:rsidR="00F932AD" w:rsidRPr="00715F79">
        <w:rPr>
          <w:rFonts w:ascii="Times New Roman" w:eastAsia="Times New Roman" w:hAnsi="Times New Roman" w:cs="Times New Roman"/>
          <w:sz w:val="24"/>
          <w:szCs w:val="24"/>
        </w:rPr>
        <w:t xml:space="preserve"> конкурсах</w:t>
      </w:r>
      <w:r w:rsidR="003B79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2AD" w:rsidRPr="00715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913">
        <w:rPr>
          <w:rFonts w:ascii="Times New Roman" w:eastAsia="Times New Roman" w:hAnsi="Times New Roman" w:cs="Times New Roman"/>
          <w:sz w:val="24"/>
          <w:szCs w:val="24"/>
        </w:rPr>
        <w:t xml:space="preserve">в разные годы,  </w:t>
      </w:r>
      <w:r w:rsidR="00F932AD" w:rsidRPr="00715F79">
        <w:rPr>
          <w:rFonts w:ascii="Times New Roman" w:eastAsia="Times New Roman" w:hAnsi="Times New Roman" w:cs="Times New Roman"/>
          <w:sz w:val="24"/>
          <w:szCs w:val="24"/>
        </w:rPr>
        <w:t>принимали участие</w:t>
      </w:r>
      <w:proofErr w:type="gramEnd"/>
      <w:r w:rsidR="00F932AD" w:rsidRPr="00715F79">
        <w:rPr>
          <w:rFonts w:ascii="Times New Roman" w:eastAsia="Times New Roman" w:hAnsi="Times New Roman" w:cs="Times New Roman"/>
          <w:sz w:val="24"/>
          <w:szCs w:val="24"/>
        </w:rPr>
        <w:t xml:space="preserve"> Третьяков Н.С. </w:t>
      </w:r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2AD" w:rsidRPr="00715F79">
        <w:rPr>
          <w:rFonts w:ascii="Times New Roman" w:eastAsia="Times New Roman" w:hAnsi="Times New Roman" w:cs="Times New Roman"/>
          <w:sz w:val="24"/>
          <w:szCs w:val="24"/>
        </w:rPr>
        <w:t>«Лучший учитель</w:t>
      </w:r>
      <w:r w:rsidR="00715F79"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  <w:r w:rsidR="00F932AD" w:rsidRPr="00715F7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715F79">
        <w:rPr>
          <w:rFonts w:ascii="Times New Roman" w:eastAsia="Times New Roman" w:hAnsi="Times New Roman" w:cs="Times New Roman"/>
          <w:sz w:val="24"/>
          <w:szCs w:val="24"/>
        </w:rPr>
        <w:t xml:space="preserve">Добрынина М.Н. </w:t>
      </w:r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15F79">
        <w:rPr>
          <w:rFonts w:ascii="Times New Roman" w:eastAsia="Times New Roman" w:hAnsi="Times New Roman" w:cs="Times New Roman"/>
          <w:sz w:val="24"/>
          <w:szCs w:val="24"/>
        </w:rPr>
        <w:t xml:space="preserve">«Лучший кабинет химии, биологии»,  </w:t>
      </w:r>
      <w:proofErr w:type="spellStart"/>
      <w:r w:rsidR="00603136" w:rsidRPr="00715F79">
        <w:rPr>
          <w:rFonts w:ascii="Times New Roman" w:eastAsia="Times New Roman" w:hAnsi="Times New Roman" w:cs="Times New Roman"/>
          <w:sz w:val="24"/>
          <w:szCs w:val="24"/>
        </w:rPr>
        <w:t>Крохалева</w:t>
      </w:r>
      <w:proofErr w:type="spellEnd"/>
      <w:r w:rsidR="00603136" w:rsidRPr="00715F79">
        <w:rPr>
          <w:rFonts w:ascii="Times New Roman" w:eastAsia="Times New Roman" w:hAnsi="Times New Roman" w:cs="Times New Roman"/>
          <w:sz w:val="24"/>
          <w:szCs w:val="24"/>
        </w:rPr>
        <w:t xml:space="preserve"> Н.М. </w:t>
      </w:r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136" w:rsidRPr="00715F79">
        <w:rPr>
          <w:rFonts w:ascii="Times New Roman" w:eastAsia="Times New Roman" w:hAnsi="Times New Roman" w:cs="Times New Roman"/>
          <w:sz w:val="24"/>
          <w:szCs w:val="24"/>
        </w:rPr>
        <w:t xml:space="preserve">«Сердце отдаю детям», </w:t>
      </w:r>
      <w:proofErr w:type="spellStart"/>
      <w:r w:rsidR="00603136" w:rsidRPr="00715F79">
        <w:rPr>
          <w:rFonts w:ascii="Times New Roman" w:eastAsia="Times New Roman" w:hAnsi="Times New Roman" w:cs="Times New Roman"/>
          <w:sz w:val="24"/>
          <w:szCs w:val="24"/>
        </w:rPr>
        <w:t>Голендухина</w:t>
      </w:r>
      <w:proofErr w:type="spellEnd"/>
      <w:r w:rsidR="00603136" w:rsidRPr="00715F79">
        <w:rPr>
          <w:rFonts w:ascii="Times New Roman" w:eastAsia="Times New Roman" w:hAnsi="Times New Roman" w:cs="Times New Roman"/>
          <w:sz w:val="24"/>
          <w:szCs w:val="24"/>
        </w:rPr>
        <w:t xml:space="preserve"> Е.Ю. </w:t>
      </w:r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136" w:rsidRPr="00715F79">
        <w:rPr>
          <w:rFonts w:ascii="Times New Roman" w:eastAsia="Times New Roman" w:hAnsi="Times New Roman" w:cs="Times New Roman"/>
          <w:sz w:val="24"/>
          <w:szCs w:val="24"/>
        </w:rPr>
        <w:t xml:space="preserve">«Литературная </w:t>
      </w:r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>галактика</w:t>
      </w:r>
      <w:r w:rsidR="00603136" w:rsidRPr="00715F7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>Голендухина</w:t>
      </w:r>
      <w:proofErr w:type="spellEnd"/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 xml:space="preserve"> Т.В. и </w:t>
      </w:r>
      <w:r w:rsidRPr="00715F79">
        <w:rPr>
          <w:rFonts w:ascii="Times New Roman" w:eastAsia="Times New Roman" w:hAnsi="Times New Roman" w:cs="Times New Roman"/>
          <w:sz w:val="24"/>
          <w:szCs w:val="24"/>
        </w:rPr>
        <w:t xml:space="preserve"> Копылов М.А. </w:t>
      </w:r>
      <w:r w:rsidR="00715F79" w:rsidRPr="00715F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15F79">
        <w:rPr>
          <w:rFonts w:ascii="Times New Roman" w:eastAsia="Times New Roman" w:hAnsi="Times New Roman" w:cs="Times New Roman"/>
          <w:sz w:val="24"/>
          <w:szCs w:val="24"/>
        </w:rPr>
        <w:t>«Лучший наставник работающей молодежи».</w:t>
      </w:r>
      <w:r w:rsidR="00715F79">
        <w:rPr>
          <w:rFonts w:ascii="Times New Roman" w:eastAsia="Times New Roman" w:hAnsi="Times New Roman" w:cs="Times New Roman"/>
          <w:sz w:val="24"/>
          <w:szCs w:val="24"/>
        </w:rPr>
        <w:t xml:space="preserve"> Многие педагоги пред</w:t>
      </w:r>
      <w:r>
        <w:rPr>
          <w:rFonts w:ascii="Times New Roman" w:eastAsia="Times New Roman" w:hAnsi="Times New Roman" w:cs="Times New Roman"/>
          <w:sz w:val="24"/>
          <w:szCs w:val="24"/>
        </w:rPr>
        <w:t>ставляют свои методические разработки для открытого педагогического сообщества в сети Интернет</w:t>
      </w:r>
      <w:r w:rsidR="000E22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98D">
        <w:rPr>
          <w:rFonts w:ascii="Times New Roman" w:eastAsia="Times New Roman" w:hAnsi="Times New Roman" w:cs="Times New Roman"/>
          <w:sz w:val="24"/>
          <w:szCs w:val="24"/>
        </w:rPr>
        <w:t xml:space="preserve">С 2012 года школа стала школой – спутником базовой площадки ГАУ ДО </w:t>
      </w:r>
      <w:proofErr w:type="gramStart"/>
      <w:r w:rsidR="0088098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88098D">
        <w:rPr>
          <w:rFonts w:ascii="Times New Roman" w:eastAsia="Times New Roman" w:hAnsi="Times New Roman" w:cs="Times New Roman"/>
          <w:sz w:val="24"/>
          <w:szCs w:val="24"/>
        </w:rPr>
        <w:t xml:space="preserve"> «Дворец молодёжи»  инновационного проекта «Имею мнение  - хочу экспериментально проверить». </w:t>
      </w:r>
    </w:p>
    <w:p w:rsidR="00715F79" w:rsidRDefault="005B7B9A" w:rsidP="000E22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2016 год для школы </w:t>
      </w:r>
      <w:r w:rsidR="00433E4F">
        <w:rPr>
          <w:rFonts w:ascii="Times New Roman" w:eastAsia="Times New Roman" w:hAnsi="Times New Roman" w:cs="Times New Roman"/>
          <w:sz w:val="24"/>
          <w:szCs w:val="24"/>
        </w:rPr>
        <w:t xml:space="preserve">стал </w:t>
      </w:r>
      <w:r w:rsidR="0065367D" w:rsidRPr="00D62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D02">
        <w:rPr>
          <w:rFonts w:ascii="Times New Roman" w:eastAsia="Times New Roman" w:hAnsi="Times New Roman" w:cs="Times New Roman"/>
          <w:sz w:val="24"/>
          <w:szCs w:val="24"/>
        </w:rPr>
        <w:t xml:space="preserve">особенно значимым. </w:t>
      </w:r>
      <w:r w:rsidR="00CF2DAC">
        <w:rPr>
          <w:rFonts w:ascii="Times New Roman" w:eastAsia="Times New Roman" w:hAnsi="Times New Roman" w:cs="Times New Roman"/>
          <w:sz w:val="24"/>
          <w:szCs w:val="24"/>
        </w:rPr>
        <w:t xml:space="preserve">В январе </w:t>
      </w:r>
      <w:r w:rsidR="004F3E75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CF2DAC">
        <w:rPr>
          <w:rFonts w:ascii="Times New Roman" w:eastAsia="Times New Roman" w:hAnsi="Times New Roman" w:cs="Times New Roman"/>
          <w:sz w:val="24"/>
          <w:szCs w:val="24"/>
        </w:rPr>
        <w:t xml:space="preserve"> посетил М</w:t>
      </w:r>
      <w:r w:rsidR="0065367D" w:rsidRPr="00D62AF8">
        <w:rPr>
          <w:rFonts w:ascii="Times New Roman" w:eastAsia="Times New Roman" w:hAnsi="Times New Roman" w:cs="Times New Roman"/>
          <w:sz w:val="24"/>
          <w:szCs w:val="24"/>
        </w:rPr>
        <w:t xml:space="preserve">инистр </w:t>
      </w:r>
      <w:r w:rsidR="00CF2DAC">
        <w:rPr>
          <w:rFonts w:ascii="Times New Roman" w:eastAsia="Times New Roman" w:hAnsi="Times New Roman" w:cs="Times New Roman"/>
          <w:sz w:val="24"/>
          <w:szCs w:val="24"/>
        </w:rPr>
        <w:t xml:space="preserve">общего и профессионального </w:t>
      </w:r>
      <w:r w:rsidR="0065367D" w:rsidRPr="00D62AF8">
        <w:rPr>
          <w:rFonts w:ascii="Times New Roman" w:eastAsia="Times New Roman" w:hAnsi="Times New Roman" w:cs="Times New Roman"/>
          <w:sz w:val="24"/>
          <w:szCs w:val="24"/>
        </w:rPr>
        <w:t xml:space="preserve">образования Свердловской области  Юрий </w:t>
      </w:r>
      <w:r w:rsidR="00CF2DAC">
        <w:rPr>
          <w:rFonts w:ascii="Times New Roman" w:eastAsia="Times New Roman" w:hAnsi="Times New Roman" w:cs="Times New Roman"/>
          <w:sz w:val="24"/>
          <w:szCs w:val="24"/>
        </w:rPr>
        <w:t xml:space="preserve">Иванович </w:t>
      </w:r>
      <w:proofErr w:type="spellStart"/>
      <w:r w:rsidR="0065367D" w:rsidRPr="00D62AF8">
        <w:rPr>
          <w:rFonts w:ascii="Times New Roman" w:eastAsia="Times New Roman" w:hAnsi="Times New Roman" w:cs="Times New Roman"/>
          <w:sz w:val="24"/>
          <w:szCs w:val="24"/>
        </w:rPr>
        <w:t>Биктуганов</w:t>
      </w:r>
      <w:proofErr w:type="spellEnd"/>
      <w:r w:rsidR="0065367D" w:rsidRPr="00D62A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2DAC">
        <w:rPr>
          <w:rFonts w:ascii="Times New Roman" w:eastAsia="Times New Roman" w:hAnsi="Times New Roman" w:cs="Times New Roman"/>
          <w:sz w:val="24"/>
          <w:szCs w:val="24"/>
        </w:rPr>
        <w:t xml:space="preserve">Он отметил профессионализм педагогов, </w:t>
      </w:r>
      <w:r w:rsidR="00CF2DAC" w:rsidRPr="007C3D02">
        <w:rPr>
          <w:rFonts w:ascii="Times New Roman" w:eastAsia="Times New Roman" w:hAnsi="Times New Roman" w:cs="Times New Roman"/>
          <w:sz w:val="24"/>
          <w:szCs w:val="24"/>
        </w:rPr>
        <w:t>сплоченность коллектива,</w:t>
      </w:r>
      <w:r w:rsidR="00CF2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D02">
        <w:rPr>
          <w:rFonts w:ascii="Times New Roman" w:eastAsia="Times New Roman" w:hAnsi="Times New Roman" w:cs="Times New Roman"/>
          <w:sz w:val="24"/>
          <w:szCs w:val="24"/>
        </w:rPr>
        <w:t>наличие условий</w:t>
      </w:r>
      <w:r w:rsidR="00CF2DAC">
        <w:rPr>
          <w:rFonts w:ascii="Times New Roman" w:eastAsia="Times New Roman" w:hAnsi="Times New Roman" w:cs="Times New Roman"/>
          <w:sz w:val="24"/>
          <w:szCs w:val="24"/>
        </w:rPr>
        <w:t xml:space="preserve"> для всестороннего развития детей. </w:t>
      </w:r>
    </w:p>
    <w:p w:rsidR="002B2C00" w:rsidRDefault="00517D10" w:rsidP="002B2C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1E20">
        <w:rPr>
          <w:rFonts w:ascii="Times New Roman" w:eastAsia="Times New Roman" w:hAnsi="Times New Roman" w:cs="Times New Roman"/>
          <w:sz w:val="24"/>
          <w:szCs w:val="24"/>
        </w:rPr>
        <w:t>Поистине</w:t>
      </w:r>
      <w:r w:rsidR="003B7913" w:rsidRPr="001A1E20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CF2DAC" w:rsidRPr="001A1E20">
        <w:rPr>
          <w:rFonts w:ascii="Times New Roman" w:eastAsia="Times New Roman" w:hAnsi="Times New Roman" w:cs="Times New Roman"/>
          <w:sz w:val="24"/>
          <w:szCs w:val="24"/>
        </w:rPr>
        <w:t xml:space="preserve">одарком к юбилею стало включение Глинской школы в Федеральную программу  </w:t>
      </w:r>
      <w:r w:rsidR="000B06F4" w:rsidRPr="001A1E2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27D2" w:rsidRPr="001A1E20">
        <w:rPr>
          <w:rFonts w:ascii="Times New Roman" w:eastAsia="Times New Roman" w:hAnsi="Times New Roman" w:cs="Times New Roman"/>
          <w:sz w:val="24"/>
          <w:szCs w:val="24"/>
        </w:rPr>
        <w:t>Создание в общеобразовательных организациях, расположенных в сельской местности, условий для заняти</w:t>
      </w:r>
      <w:r w:rsidR="002B2C0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327D2" w:rsidRPr="001A1E20"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культурой и спортом</w:t>
      </w:r>
      <w:r w:rsidR="000B06F4" w:rsidRPr="001A1E2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27D2" w:rsidRPr="001A1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E20" w:rsidRPr="001A1E2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F2DAC" w:rsidRPr="001A1E20">
        <w:rPr>
          <w:rFonts w:ascii="Times New Roman" w:eastAsia="Times New Roman" w:hAnsi="Times New Roman" w:cs="Times New Roman"/>
          <w:sz w:val="24"/>
          <w:szCs w:val="24"/>
        </w:rPr>
        <w:t xml:space="preserve">ри содействии </w:t>
      </w:r>
      <w:r w:rsidR="00AC03BD" w:rsidRPr="001A1E20">
        <w:rPr>
          <w:rFonts w:ascii="Times New Roman" w:eastAsia="Times New Roman" w:hAnsi="Times New Roman" w:cs="Times New Roman"/>
          <w:sz w:val="24"/>
          <w:szCs w:val="24"/>
        </w:rPr>
        <w:t xml:space="preserve">начальника Управления образования </w:t>
      </w:r>
      <w:r w:rsidR="001A1E20" w:rsidRPr="001A1E2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A1E20" w:rsidRPr="001A1E20">
        <w:rPr>
          <w:rFonts w:ascii="Times New Roman" w:eastAsia="Times New Roman" w:hAnsi="Times New Roman" w:cs="Times New Roman"/>
          <w:sz w:val="24"/>
          <w:szCs w:val="24"/>
        </w:rPr>
        <w:t>Режевского</w:t>
      </w:r>
      <w:proofErr w:type="spellEnd"/>
      <w:r w:rsidR="001A1E20" w:rsidRPr="001A1E20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</w:t>
      </w:r>
      <w:r w:rsidR="00AC03BD" w:rsidRPr="001A1E20">
        <w:rPr>
          <w:rFonts w:ascii="Times New Roman" w:eastAsia="Times New Roman" w:hAnsi="Times New Roman" w:cs="Times New Roman"/>
          <w:sz w:val="24"/>
          <w:szCs w:val="24"/>
        </w:rPr>
        <w:t>И.В. Клюевой.</w:t>
      </w:r>
      <w:r w:rsidR="00AC0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E20">
        <w:rPr>
          <w:rFonts w:ascii="Times New Roman" w:eastAsia="Times New Roman" w:hAnsi="Times New Roman" w:cs="Times New Roman"/>
          <w:sz w:val="24"/>
          <w:szCs w:val="24"/>
        </w:rPr>
        <w:t>На капитальный ремонт спортивного зала было выделено из федерального, областного  и местного бюджетов 1 431 438 рублей и на развитие школьного спортивного клуба (приобретение спортивного оборудования</w:t>
      </w:r>
      <w:r w:rsidR="002B2C00">
        <w:rPr>
          <w:rFonts w:ascii="Times New Roman" w:eastAsia="Times New Roman" w:hAnsi="Times New Roman" w:cs="Times New Roman"/>
          <w:sz w:val="24"/>
          <w:szCs w:val="24"/>
        </w:rPr>
        <w:t>, туристического снаряжения</w:t>
      </w:r>
      <w:r w:rsidR="001A1E20">
        <w:rPr>
          <w:rFonts w:ascii="Times New Roman" w:eastAsia="Times New Roman" w:hAnsi="Times New Roman" w:cs="Times New Roman"/>
          <w:sz w:val="24"/>
          <w:szCs w:val="24"/>
        </w:rPr>
        <w:t>) из   федерального бюджета</w:t>
      </w:r>
      <w:r w:rsidR="002B2C0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A1E20">
        <w:rPr>
          <w:rFonts w:ascii="Times New Roman" w:eastAsia="Times New Roman" w:hAnsi="Times New Roman" w:cs="Times New Roman"/>
          <w:sz w:val="24"/>
          <w:szCs w:val="24"/>
        </w:rPr>
        <w:t xml:space="preserve"> 800 000 рублей.</w:t>
      </w:r>
      <w:r w:rsidR="002B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D0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C03BD">
        <w:rPr>
          <w:rFonts w:ascii="Times New Roman" w:eastAsia="Times New Roman" w:hAnsi="Times New Roman" w:cs="Times New Roman"/>
          <w:sz w:val="24"/>
          <w:szCs w:val="24"/>
        </w:rPr>
        <w:t xml:space="preserve"> началу </w:t>
      </w:r>
      <w:r w:rsidR="007C3D02">
        <w:rPr>
          <w:rFonts w:ascii="Times New Roman" w:eastAsia="Times New Roman" w:hAnsi="Times New Roman" w:cs="Times New Roman"/>
          <w:sz w:val="24"/>
          <w:szCs w:val="24"/>
        </w:rPr>
        <w:t>2016-2017</w:t>
      </w:r>
      <w:r w:rsidR="00AC03BD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  <w:r w:rsidR="002B2C00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была реализована. </w:t>
      </w:r>
    </w:p>
    <w:p w:rsidR="00A538A5" w:rsidRDefault="001F0CF5" w:rsidP="00A538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8A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C03BD" w:rsidRPr="002B2C00">
        <w:rPr>
          <w:rFonts w:ascii="Times New Roman" w:eastAsia="Times New Roman" w:hAnsi="Times New Roman" w:cs="Times New Roman"/>
          <w:sz w:val="24"/>
          <w:szCs w:val="24"/>
        </w:rPr>
        <w:t>охраняя</w:t>
      </w:r>
      <w:r w:rsidR="002B2C00">
        <w:rPr>
          <w:rFonts w:ascii="Times New Roman" w:eastAsia="Times New Roman" w:hAnsi="Times New Roman" w:cs="Times New Roman"/>
          <w:sz w:val="24"/>
          <w:szCs w:val="24"/>
        </w:rPr>
        <w:t xml:space="preserve"> традиции</w:t>
      </w:r>
      <w:r w:rsidRPr="00A538A5">
        <w:rPr>
          <w:rFonts w:ascii="Times New Roman" w:eastAsia="Times New Roman" w:hAnsi="Times New Roman" w:cs="Times New Roman"/>
          <w:sz w:val="24"/>
          <w:szCs w:val="24"/>
        </w:rPr>
        <w:t>, заложенные первым коллективом школы, в</w:t>
      </w:r>
      <w:r w:rsidR="00A538A5" w:rsidRPr="00A538A5">
        <w:rPr>
          <w:rFonts w:ascii="Times New Roman" w:eastAsia="Times New Roman" w:hAnsi="Times New Roman" w:cs="Times New Roman"/>
          <w:sz w:val="24"/>
          <w:szCs w:val="24"/>
        </w:rPr>
        <w:t>недряя</w:t>
      </w:r>
      <w:r w:rsidRPr="00A53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8A5" w:rsidRPr="00A538A5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образовательный процесс </w:t>
      </w:r>
      <w:r w:rsidRPr="00A538A5">
        <w:rPr>
          <w:rFonts w:ascii="Times New Roman" w:eastAsia="Times New Roman" w:hAnsi="Times New Roman" w:cs="Times New Roman"/>
          <w:sz w:val="24"/>
          <w:szCs w:val="24"/>
        </w:rPr>
        <w:t xml:space="preserve">современные тенденции развития образования,  </w:t>
      </w:r>
      <w:r w:rsidR="002B2C00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Pr="00A538A5">
        <w:rPr>
          <w:rFonts w:ascii="Times New Roman" w:eastAsia="Times New Roman" w:hAnsi="Times New Roman" w:cs="Times New Roman"/>
          <w:sz w:val="24"/>
          <w:szCs w:val="24"/>
        </w:rPr>
        <w:t>стремимся к новым достижениям</w:t>
      </w:r>
      <w:r w:rsidR="002B2C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B2C00" w:rsidRPr="00A538A5" w:rsidRDefault="00A538A5" w:rsidP="00A538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8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2C00" w:rsidRPr="00A538A5">
        <w:rPr>
          <w:rFonts w:ascii="Times New Roman" w:eastAsia="Times New Roman" w:hAnsi="Times New Roman" w:cs="Times New Roman"/>
          <w:sz w:val="24"/>
          <w:szCs w:val="24"/>
        </w:rPr>
        <w:t xml:space="preserve">переди у нашей школы еще длинный путь. Пусть этот путь будет </w:t>
      </w:r>
      <w:r w:rsidR="001F0CF5" w:rsidRPr="00A538A5">
        <w:rPr>
          <w:rFonts w:ascii="Times New Roman" w:eastAsia="Times New Roman" w:hAnsi="Times New Roman" w:cs="Times New Roman"/>
          <w:sz w:val="24"/>
          <w:szCs w:val="24"/>
        </w:rPr>
        <w:t xml:space="preserve">для неё </w:t>
      </w:r>
      <w:r w:rsidR="002B2C00" w:rsidRPr="00A538A5">
        <w:rPr>
          <w:rFonts w:ascii="Times New Roman" w:eastAsia="Times New Roman" w:hAnsi="Times New Roman" w:cs="Times New Roman"/>
          <w:sz w:val="24"/>
          <w:szCs w:val="24"/>
        </w:rPr>
        <w:t>добрым!</w:t>
      </w:r>
    </w:p>
    <w:p w:rsidR="0065367D" w:rsidRDefault="002B2C00" w:rsidP="00A538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5367D" w:rsidRDefault="0065367D" w:rsidP="00982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367D" w:rsidRDefault="0065367D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65367D" w:rsidRDefault="0065367D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65367D" w:rsidRDefault="0065367D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Default="00E0182B" w:rsidP="008E4D6D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</w:p>
    <w:p w:rsidR="00E0182B" w:rsidRPr="00E0182B" w:rsidRDefault="00E0182B" w:rsidP="00E0182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182B">
        <w:rPr>
          <w:rFonts w:ascii="Times New Roman" w:eastAsia="Times New Roman" w:hAnsi="Times New Roman" w:cs="Times New Roman"/>
          <w:sz w:val="24"/>
          <w:szCs w:val="24"/>
        </w:rPr>
        <w:t>М.Н. Добрынина, Т.А. Осипова</w:t>
      </w:r>
    </w:p>
    <w:sectPr w:rsidR="00E0182B" w:rsidRPr="00E0182B" w:rsidSect="00B172A4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F7"/>
    <w:rsid w:val="00011917"/>
    <w:rsid w:val="000130AF"/>
    <w:rsid w:val="00025EF7"/>
    <w:rsid w:val="00032E8A"/>
    <w:rsid w:val="000434FC"/>
    <w:rsid w:val="000B06F4"/>
    <w:rsid w:val="000D71ED"/>
    <w:rsid w:val="000E2060"/>
    <w:rsid w:val="000E2253"/>
    <w:rsid w:val="000F019D"/>
    <w:rsid w:val="00122AF6"/>
    <w:rsid w:val="001420D5"/>
    <w:rsid w:val="00144BFD"/>
    <w:rsid w:val="00161E13"/>
    <w:rsid w:val="001A1E20"/>
    <w:rsid w:val="001C013C"/>
    <w:rsid w:val="001C26BC"/>
    <w:rsid w:val="001D72D9"/>
    <w:rsid w:val="001F0CF5"/>
    <w:rsid w:val="00202666"/>
    <w:rsid w:val="00222B90"/>
    <w:rsid w:val="00261ACC"/>
    <w:rsid w:val="00290AA5"/>
    <w:rsid w:val="002B2C00"/>
    <w:rsid w:val="002B7D74"/>
    <w:rsid w:val="00352990"/>
    <w:rsid w:val="0039085B"/>
    <w:rsid w:val="003B7913"/>
    <w:rsid w:val="003C2662"/>
    <w:rsid w:val="00414905"/>
    <w:rsid w:val="00417103"/>
    <w:rsid w:val="00433E4F"/>
    <w:rsid w:val="00435EE6"/>
    <w:rsid w:val="004566D3"/>
    <w:rsid w:val="00496C45"/>
    <w:rsid w:val="004F3E75"/>
    <w:rsid w:val="00504F4A"/>
    <w:rsid w:val="00514A70"/>
    <w:rsid w:val="00517D10"/>
    <w:rsid w:val="00530644"/>
    <w:rsid w:val="005372CD"/>
    <w:rsid w:val="00551EAA"/>
    <w:rsid w:val="00570AF3"/>
    <w:rsid w:val="00573183"/>
    <w:rsid w:val="00586C76"/>
    <w:rsid w:val="00586C99"/>
    <w:rsid w:val="005B7B9A"/>
    <w:rsid w:val="005C4B09"/>
    <w:rsid w:val="005F0C23"/>
    <w:rsid w:val="005F1D4A"/>
    <w:rsid w:val="00603136"/>
    <w:rsid w:val="0064190A"/>
    <w:rsid w:val="006534BA"/>
    <w:rsid w:val="0065367D"/>
    <w:rsid w:val="006658D5"/>
    <w:rsid w:val="0069118E"/>
    <w:rsid w:val="0069679F"/>
    <w:rsid w:val="006B4EF3"/>
    <w:rsid w:val="006B5306"/>
    <w:rsid w:val="006D2EED"/>
    <w:rsid w:val="00715F79"/>
    <w:rsid w:val="007544CF"/>
    <w:rsid w:val="007C033D"/>
    <w:rsid w:val="007C3D02"/>
    <w:rsid w:val="0088098D"/>
    <w:rsid w:val="00880F1E"/>
    <w:rsid w:val="00883491"/>
    <w:rsid w:val="008933B7"/>
    <w:rsid w:val="008D1672"/>
    <w:rsid w:val="008E4D6D"/>
    <w:rsid w:val="00943F36"/>
    <w:rsid w:val="00982225"/>
    <w:rsid w:val="009A1F98"/>
    <w:rsid w:val="009B0C39"/>
    <w:rsid w:val="00A1187D"/>
    <w:rsid w:val="00A246F4"/>
    <w:rsid w:val="00A327D2"/>
    <w:rsid w:val="00A42B63"/>
    <w:rsid w:val="00A51429"/>
    <w:rsid w:val="00A5172E"/>
    <w:rsid w:val="00A538A5"/>
    <w:rsid w:val="00A53CBA"/>
    <w:rsid w:val="00A54648"/>
    <w:rsid w:val="00A64139"/>
    <w:rsid w:val="00A77604"/>
    <w:rsid w:val="00A86E6E"/>
    <w:rsid w:val="00AA0908"/>
    <w:rsid w:val="00AA7E31"/>
    <w:rsid w:val="00AC03BD"/>
    <w:rsid w:val="00AD250C"/>
    <w:rsid w:val="00AF741B"/>
    <w:rsid w:val="00B172A4"/>
    <w:rsid w:val="00B3378D"/>
    <w:rsid w:val="00B375A7"/>
    <w:rsid w:val="00B86D0F"/>
    <w:rsid w:val="00B93891"/>
    <w:rsid w:val="00BA527C"/>
    <w:rsid w:val="00BD0BFC"/>
    <w:rsid w:val="00BE5AD9"/>
    <w:rsid w:val="00C06BA0"/>
    <w:rsid w:val="00C501C9"/>
    <w:rsid w:val="00C60510"/>
    <w:rsid w:val="00CB62D4"/>
    <w:rsid w:val="00CB6B49"/>
    <w:rsid w:val="00CB73B0"/>
    <w:rsid w:val="00CC7704"/>
    <w:rsid w:val="00CE0504"/>
    <w:rsid w:val="00CE11EE"/>
    <w:rsid w:val="00CE6A3B"/>
    <w:rsid w:val="00CE7643"/>
    <w:rsid w:val="00CE79F1"/>
    <w:rsid w:val="00CF2DAC"/>
    <w:rsid w:val="00D12C7B"/>
    <w:rsid w:val="00D20A3E"/>
    <w:rsid w:val="00D23B72"/>
    <w:rsid w:val="00D62AF8"/>
    <w:rsid w:val="00D6727C"/>
    <w:rsid w:val="00D72D1F"/>
    <w:rsid w:val="00DB40B4"/>
    <w:rsid w:val="00E0182B"/>
    <w:rsid w:val="00E02B14"/>
    <w:rsid w:val="00E1446C"/>
    <w:rsid w:val="00E658E3"/>
    <w:rsid w:val="00F36938"/>
    <w:rsid w:val="00F6281D"/>
    <w:rsid w:val="00F85ACC"/>
    <w:rsid w:val="00F932AD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25EF7"/>
  </w:style>
  <w:style w:type="character" w:styleId="a3">
    <w:name w:val="Hyperlink"/>
    <w:basedOn w:val="a0"/>
    <w:uiPriority w:val="99"/>
    <w:semiHidden/>
    <w:unhideWhenUsed/>
    <w:rsid w:val="00025E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5EF7"/>
  </w:style>
  <w:style w:type="character" w:customStyle="1" w:styleId="author">
    <w:name w:val="author"/>
    <w:basedOn w:val="a0"/>
    <w:rsid w:val="00025EF7"/>
  </w:style>
  <w:style w:type="character" w:customStyle="1" w:styleId="comments">
    <w:name w:val="comments"/>
    <w:basedOn w:val="a0"/>
    <w:rsid w:val="00025EF7"/>
  </w:style>
  <w:style w:type="paragraph" w:styleId="a4">
    <w:name w:val="Normal (Web)"/>
    <w:basedOn w:val="a"/>
    <w:uiPriority w:val="99"/>
    <w:unhideWhenUsed/>
    <w:rsid w:val="0002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5EF7"/>
    <w:rPr>
      <w:b/>
      <w:bCs/>
    </w:rPr>
  </w:style>
  <w:style w:type="character" w:styleId="a6">
    <w:name w:val="Emphasis"/>
    <w:basedOn w:val="a0"/>
    <w:uiPriority w:val="20"/>
    <w:qFormat/>
    <w:rsid w:val="008D16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67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3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25EF7"/>
  </w:style>
  <w:style w:type="character" w:styleId="a3">
    <w:name w:val="Hyperlink"/>
    <w:basedOn w:val="a0"/>
    <w:uiPriority w:val="99"/>
    <w:semiHidden/>
    <w:unhideWhenUsed/>
    <w:rsid w:val="00025E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5EF7"/>
  </w:style>
  <w:style w:type="character" w:customStyle="1" w:styleId="author">
    <w:name w:val="author"/>
    <w:basedOn w:val="a0"/>
    <w:rsid w:val="00025EF7"/>
  </w:style>
  <w:style w:type="character" w:customStyle="1" w:styleId="comments">
    <w:name w:val="comments"/>
    <w:basedOn w:val="a0"/>
    <w:rsid w:val="00025EF7"/>
  </w:style>
  <w:style w:type="paragraph" w:styleId="a4">
    <w:name w:val="Normal (Web)"/>
    <w:basedOn w:val="a"/>
    <w:uiPriority w:val="99"/>
    <w:unhideWhenUsed/>
    <w:rsid w:val="0002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5EF7"/>
    <w:rPr>
      <w:b/>
      <w:bCs/>
    </w:rPr>
  </w:style>
  <w:style w:type="character" w:styleId="a6">
    <w:name w:val="Emphasis"/>
    <w:basedOn w:val="a0"/>
    <w:uiPriority w:val="20"/>
    <w:qFormat/>
    <w:rsid w:val="008D16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67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3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788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772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894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387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142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31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A40E3-75C6-40E8-9800-CEA1EB8D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2016-10-09T08:36:00Z</cp:lastPrinted>
  <dcterms:created xsi:type="dcterms:W3CDTF">2018-03-28T04:43:00Z</dcterms:created>
  <dcterms:modified xsi:type="dcterms:W3CDTF">2018-03-28T04:43:00Z</dcterms:modified>
</cp:coreProperties>
</file>